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4B88A" w14:textId="55154F7F" w:rsidR="00BD3B9D" w:rsidRPr="003B462A" w:rsidRDefault="00D4272D" w:rsidP="00E44578">
      <w:pPr>
        <w:spacing w:after="0" w:line="240" w:lineRule="auto"/>
        <w:jc w:val="both"/>
        <w:rPr>
          <w:rFonts w:ascii="Source Sans Pro" w:hAnsi="Source Sans Pro" w:cs="Arial"/>
          <w:b/>
          <w:caps/>
          <w:sz w:val="32"/>
          <w:szCs w:val="30"/>
        </w:rPr>
      </w:pPr>
      <w:r w:rsidRPr="003B462A">
        <w:rPr>
          <w:rFonts w:ascii="Source Sans Pro" w:hAnsi="Source Sans Pro"/>
          <w:noProof/>
          <w:lang w:eastAsia="en-CA"/>
        </w:rPr>
        <w:drawing>
          <wp:anchor distT="0" distB="0" distL="114300" distR="114300" simplePos="0" relativeHeight="251657216" behindDoc="0" locked="0" layoutInCell="1" allowOverlap="1" wp14:anchorId="27C90FD0" wp14:editId="262F4FCA">
            <wp:simplePos x="0" y="0"/>
            <wp:positionH relativeFrom="margin">
              <wp:posOffset>262890</wp:posOffset>
            </wp:positionH>
            <wp:positionV relativeFrom="paragraph">
              <wp:posOffset>-104191</wp:posOffset>
            </wp:positionV>
            <wp:extent cx="4780567" cy="603250"/>
            <wp:effectExtent l="0" t="0" r="1270" b="635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892126"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780567" cy="603250"/>
                    </a:xfrm>
                    <a:prstGeom prst="rect">
                      <a:avLst/>
                    </a:prstGeom>
                    <a:noFill/>
                  </pic:spPr>
                </pic:pic>
              </a:graphicData>
            </a:graphic>
            <wp14:sizeRelH relativeFrom="margin">
              <wp14:pctWidth>0</wp14:pctWidth>
            </wp14:sizeRelH>
            <wp14:sizeRelV relativeFrom="margin">
              <wp14:pctHeight>0</wp14:pctHeight>
            </wp14:sizeRelV>
          </wp:anchor>
        </w:drawing>
      </w:r>
      <w:r w:rsidR="00537D65" w:rsidRPr="003B462A">
        <w:rPr>
          <w:rFonts w:ascii="Source Sans Pro" w:hAnsi="Source Sans Pro"/>
          <w:noProof/>
          <w:lang w:eastAsia="en-CA"/>
        </w:rPr>
        <mc:AlternateContent>
          <mc:Choice Requires="wps">
            <w:drawing>
              <wp:anchor distT="45720" distB="45720" distL="114300" distR="114300" simplePos="0" relativeHeight="251658240" behindDoc="0" locked="0" layoutInCell="1" allowOverlap="1" wp14:anchorId="4A276107" wp14:editId="48BB35B2">
                <wp:simplePos x="0" y="0"/>
                <wp:positionH relativeFrom="margin">
                  <wp:align>right</wp:align>
                </wp:positionH>
                <wp:positionV relativeFrom="paragraph">
                  <wp:posOffset>-71623</wp:posOffset>
                </wp:positionV>
                <wp:extent cx="1797685" cy="1824355"/>
                <wp:effectExtent l="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1824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B180B5" w14:textId="77777777" w:rsidR="00537D65" w:rsidRPr="009A6639" w:rsidRDefault="00537D65" w:rsidP="00552DB2">
                            <w:pPr>
                              <w:jc w:val="center"/>
                              <w:rPr>
                                <w:rFonts w:ascii="Gadugi" w:hAnsi="Gadugi"/>
                                <w:b/>
                                <w:color w:val="000000"/>
                                <w:sz w:val="36"/>
                              </w:rPr>
                            </w:pPr>
                            <w:r w:rsidRPr="009A6639">
                              <w:rPr>
                                <w:rFonts w:ascii="Gadugi" w:hAnsi="Gadugi"/>
                                <w:b/>
                                <w:color w:val="7F7F7F"/>
                                <w:sz w:val="32"/>
                              </w:rPr>
                              <w:t>TSX-V: “VRB”</w:t>
                            </w:r>
                          </w:p>
                        </w:txbxContent>
                      </wps:txbx>
                      <wps:bodyPr rot="0" vert="horz" wrap="square"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A276107" id="_x0000_t202" coordsize="21600,21600" o:spt="202" path="m,l,21600r21600,l21600,xe">
                <v:stroke joinstyle="miter"/>
                <v:path gradientshapeok="t" o:connecttype="rect"/>
              </v:shapetype>
              <v:shape id="Text Box 2" o:spid="_x0000_s1026" type="#_x0000_t202" style="position:absolute;left:0;text-align:left;margin-left:90.35pt;margin-top:-5.65pt;width:141.55pt;height:143.65pt;z-index:2516582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" stroked="f">
                <v:textbox style="mso-fit-shape-to-text:t">
                  <w:txbxContent>
                    <w:p w14:paraId="1FB180B5" w14:textId="77777777" w:rsidR="00537D65" w:rsidRPr="009A6639" w:rsidRDefault="00537D65" w:rsidP="00552DB2">
                      <w:pPr>
                        <w:jc w:val="center"/>
                        <w:rPr>
                          <w:rFonts w:ascii="Gadugi" w:hAnsi="Gadugi"/>
                          <w:b/>
                          <w:color w:val="000000"/>
                          <w:sz w:val="36"/>
                        </w:rPr>
                      </w:pPr>
                      <w:r w:rsidRPr="009A6639">
                        <w:rPr>
                          <w:rFonts w:ascii="Gadugi" w:hAnsi="Gadugi"/>
                          <w:b/>
                          <w:color w:val="7F7F7F"/>
                          <w:sz w:val="32"/>
                        </w:rPr>
                        <w:t>TSX-V: “VRB”</w:t>
                      </w:r>
                    </w:p>
                  </w:txbxContent>
                </v:textbox>
                <w10:wrap anchorx="margin"/>
              </v:shape>
            </w:pict>
          </mc:Fallback>
        </mc:AlternateContent>
      </w:r>
      <w:r w:rsidR="00A63AED">
        <w:rPr>
          <w:rFonts w:ascii="Source Sans Pro" w:hAnsi="Source Sans Pro" w:cs="Arial"/>
          <w:b/>
          <w:caps/>
          <w:sz w:val="32"/>
          <w:szCs w:val="30"/>
        </w:rPr>
        <w:t xml:space="preserve"> </w:t>
      </w:r>
    </w:p>
    <w:p w14:paraId="46A88549" w14:textId="77777777" w:rsidR="00552DB2" w:rsidRPr="00F042CB" w:rsidRDefault="00552DB2" w:rsidP="00E44578">
      <w:pPr>
        <w:spacing w:after="0" w:line="240" w:lineRule="auto"/>
        <w:jc w:val="both"/>
        <w:rPr>
          <w:rFonts w:ascii="Source Sans Pro" w:hAnsi="Source Sans Pro" w:cs="Arial"/>
          <w:b/>
          <w:caps/>
          <w:sz w:val="32"/>
          <w:szCs w:val="30"/>
        </w:rPr>
      </w:pPr>
    </w:p>
    <w:p w14:paraId="7320A870" w14:textId="086B7931" w:rsidR="00B17E05" w:rsidRPr="003D5C02" w:rsidRDefault="00B17E05" w:rsidP="003D5C02">
      <w:pPr>
        <w:spacing w:after="0" w:line="240" w:lineRule="auto"/>
        <w:ind w:left="360"/>
        <w:jc w:val="center"/>
        <w:rPr>
          <w:rFonts w:ascii="Source Sans Pro" w:hAnsi="Source Sans Pro" w:cs="Arial"/>
          <w:b/>
          <w:caps/>
          <w:sz w:val="18"/>
          <w:szCs w:val="14"/>
        </w:rPr>
      </w:pPr>
      <w:bookmarkStart w:id="0" w:name="_Hlk54707267"/>
    </w:p>
    <w:p w14:paraId="7E164F9F" w14:textId="1529EA06" w:rsidR="002B6D73" w:rsidRDefault="0004784A" w:rsidP="003D5C02">
      <w:pPr>
        <w:spacing w:after="0" w:line="240" w:lineRule="auto"/>
        <w:ind w:left="360"/>
        <w:jc w:val="center"/>
        <w:rPr>
          <w:rFonts w:cs="Arial"/>
          <w:b/>
          <w:caps/>
          <w:sz w:val="32"/>
          <w:szCs w:val="32"/>
        </w:rPr>
      </w:pPr>
      <w:r w:rsidRPr="003D5C02">
        <w:rPr>
          <w:rFonts w:cs="Arial"/>
          <w:b/>
          <w:caps/>
          <w:sz w:val="32"/>
          <w:szCs w:val="32"/>
        </w:rPr>
        <w:t xml:space="preserve">VanadiuMCorp </w:t>
      </w:r>
      <w:r w:rsidR="0067325A">
        <w:rPr>
          <w:rFonts w:cs="Arial"/>
          <w:b/>
          <w:caps/>
          <w:sz w:val="32"/>
          <w:szCs w:val="32"/>
        </w:rPr>
        <w:t>COM</w:t>
      </w:r>
      <w:r w:rsidR="0067325A" w:rsidRPr="001129C5">
        <w:rPr>
          <w:rFonts w:cs="Arial"/>
          <w:b/>
          <w:caps/>
          <w:sz w:val="32"/>
          <w:szCs w:val="32"/>
        </w:rPr>
        <w:t>MENCE</w:t>
      </w:r>
      <w:r w:rsidR="002B6D73" w:rsidRPr="001129C5">
        <w:rPr>
          <w:rFonts w:cs="Arial"/>
          <w:b/>
          <w:caps/>
          <w:sz w:val="32"/>
          <w:szCs w:val="32"/>
        </w:rPr>
        <w:t xml:space="preserve">S </w:t>
      </w:r>
      <w:r w:rsidR="003D5C02" w:rsidRPr="001129C5">
        <w:rPr>
          <w:rFonts w:cs="Arial"/>
          <w:b/>
          <w:caps/>
          <w:sz w:val="32"/>
          <w:szCs w:val="32"/>
        </w:rPr>
        <w:t>Joint</w:t>
      </w:r>
      <w:r w:rsidR="003D5C02" w:rsidRPr="003D5C02">
        <w:rPr>
          <w:rFonts w:cs="Arial"/>
          <w:b/>
          <w:caps/>
          <w:sz w:val="32"/>
          <w:szCs w:val="32"/>
        </w:rPr>
        <w:t xml:space="preserve"> Testing Program </w:t>
      </w:r>
    </w:p>
    <w:p w14:paraId="46EACDBE" w14:textId="7BB58759" w:rsidR="00D17016" w:rsidRDefault="003D5C02" w:rsidP="003D5C02">
      <w:pPr>
        <w:spacing w:after="0" w:line="240" w:lineRule="auto"/>
        <w:ind w:left="360"/>
        <w:jc w:val="center"/>
        <w:rPr>
          <w:rFonts w:cs="Arial"/>
          <w:b/>
          <w:caps/>
          <w:sz w:val="32"/>
          <w:szCs w:val="32"/>
        </w:rPr>
      </w:pPr>
      <w:r w:rsidRPr="003D5C02">
        <w:rPr>
          <w:rFonts w:cs="Arial"/>
          <w:b/>
          <w:caps/>
          <w:sz w:val="32"/>
          <w:szCs w:val="32"/>
        </w:rPr>
        <w:t xml:space="preserve">WITH </w:t>
      </w:r>
      <w:r w:rsidR="0004784A" w:rsidRPr="003D5C02">
        <w:rPr>
          <w:rFonts w:cs="Arial"/>
          <w:b/>
          <w:caps/>
          <w:sz w:val="32"/>
          <w:szCs w:val="32"/>
        </w:rPr>
        <w:t>Strategic Resources</w:t>
      </w:r>
    </w:p>
    <w:p w14:paraId="2A6E8772" w14:textId="77777777" w:rsidR="003D5C02" w:rsidRPr="003D5C02" w:rsidRDefault="003D5C02" w:rsidP="003D5C02">
      <w:pPr>
        <w:spacing w:after="0" w:line="240" w:lineRule="auto"/>
        <w:ind w:left="360"/>
        <w:jc w:val="center"/>
        <w:rPr>
          <w:rFonts w:ascii="Source Sans Pro" w:hAnsi="Source Sans Pro" w:cs="Arial"/>
          <w:b/>
          <w:caps/>
          <w:sz w:val="6"/>
          <w:szCs w:val="2"/>
        </w:rPr>
      </w:pPr>
    </w:p>
    <w:bookmarkEnd w:id="0"/>
    <w:p w14:paraId="39BF12FD" w14:textId="04258F92" w:rsidR="0004784A" w:rsidRPr="0004784A" w:rsidRDefault="00537D65" w:rsidP="00BF57CA">
      <w:pPr>
        <w:rPr>
          <w:rFonts w:ascii="Source Sans Pro" w:hAnsi="Source Sans Pro" w:cs="Arial"/>
        </w:rPr>
      </w:pPr>
      <w:r w:rsidRPr="00E44578">
        <w:rPr>
          <w:rFonts w:ascii="Source Sans Pro" w:hAnsi="Source Sans Pro" w:cs="Arial"/>
        </w:rPr>
        <w:t>VANCOUVER, BRITISH</w:t>
      </w:r>
      <w:r w:rsidR="00BF57CA">
        <w:rPr>
          <w:rFonts w:ascii="Source Sans Pro" w:hAnsi="Source Sans Pro" w:cs="Arial"/>
        </w:rPr>
        <w:t xml:space="preserve"> </w:t>
      </w:r>
      <w:r w:rsidRPr="00E44578">
        <w:rPr>
          <w:rFonts w:ascii="Source Sans Pro" w:hAnsi="Source Sans Pro" w:cs="Arial"/>
        </w:rPr>
        <w:t xml:space="preserve">COLUMBIA, </w:t>
      </w:r>
      <w:r w:rsidR="00BF57CA">
        <w:rPr>
          <w:rFonts w:ascii="Source Sans Pro" w:hAnsi="Source Sans Pro" w:cs="Arial"/>
        </w:rPr>
        <w:t xml:space="preserve">May </w:t>
      </w:r>
      <w:r w:rsidR="00DA2043">
        <w:rPr>
          <w:rFonts w:ascii="Source Sans Pro" w:hAnsi="Source Sans Pro" w:cs="Arial"/>
        </w:rPr>
        <w:t>10</w:t>
      </w:r>
      <w:r w:rsidR="00F95E98">
        <w:rPr>
          <w:rFonts w:ascii="Source Sans Pro" w:hAnsi="Source Sans Pro" w:cs="Arial"/>
        </w:rPr>
        <w:t>th</w:t>
      </w:r>
      <w:r w:rsidRPr="00E44578">
        <w:rPr>
          <w:rFonts w:ascii="Source Sans Pro" w:hAnsi="Source Sans Pro" w:cs="Arial"/>
        </w:rPr>
        <w:t>, 202</w:t>
      </w:r>
      <w:r w:rsidR="00BF57CA">
        <w:rPr>
          <w:rFonts w:ascii="Source Sans Pro" w:hAnsi="Source Sans Pro" w:cs="Arial"/>
        </w:rPr>
        <w:t>1</w:t>
      </w:r>
      <w:r w:rsidR="008F215A">
        <w:rPr>
          <w:rFonts w:ascii="Source Sans Pro" w:hAnsi="Source Sans Pro" w:cs="Arial"/>
        </w:rPr>
        <w:t xml:space="preserve"> - </w:t>
      </w:r>
      <w:r w:rsidRPr="00BF2875">
        <w:rPr>
          <w:rFonts w:ascii="Source Sans Pro" w:hAnsi="Source Sans Pro" w:cs="Arial"/>
        </w:rPr>
        <w:t>VanadiumCorp Resource Inc. (TSX VENTURE:"VRB") (OTC</w:t>
      </w:r>
      <w:r w:rsidR="003D5C02">
        <w:rPr>
          <w:rFonts w:ascii="Source Sans Pro" w:hAnsi="Source Sans Pro" w:cs="Arial"/>
        </w:rPr>
        <w:t>Q</w:t>
      </w:r>
      <w:r w:rsidRPr="00BF2875">
        <w:rPr>
          <w:rFonts w:ascii="Source Sans Pro" w:hAnsi="Source Sans Pro" w:cs="Arial"/>
        </w:rPr>
        <w:t>B:"</w:t>
      </w:r>
      <w:r w:rsidR="003D5C02">
        <w:rPr>
          <w:rFonts w:ascii="Source Sans Pro" w:hAnsi="Source Sans Pro" w:cs="Arial"/>
        </w:rPr>
        <w:t>VRBFF</w:t>
      </w:r>
      <w:r w:rsidRPr="00BF2875">
        <w:rPr>
          <w:rFonts w:ascii="Source Sans Pro" w:hAnsi="Source Sans Pro" w:cs="Arial"/>
        </w:rPr>
        <w:t>") (FRANKFURT:"NWN") (the "Company"</w:t>
      </w:r>
      <w:r w:rsidR="0020322B">
        <w:rPr>
          <w:rFonts w:ascii="Source Sans Pro" w:hAnsi="Source Sans Pro" w:cs="Arial"/>
        </w:rPr>
        <w:t xml:space="preserve">, </w:t>
      </w:r>
      <w:r w:rsidR="003D5C02">
        <w:rPr>
          <w:rFonts w:ascii="Source Sans Pro" w:hAnsi="Source Sans Pro" w:cs="Arial"/>
        </w:rPr>
        <w:t>“</w:t>
      </w:r>
      <w:r w:rsidR="00997EBC">
        <w:rPr>
          <w:rFonts w:ascii="Source Sans Pro" w:hAnsi="Source Sans Pro" w:cs="Arial"/>
        </w:rPr>
        <w:t>VanadiumCorp</w:t>
      </w:r>
      <w:r w:rsidR="0008350D">
        <w:rPr>
          <w:rFonts w:ascii="Source Sans Pro" w:hAnsi="Source Sans Pro" w:cs="Arial"/>
        </w:rPr>
        <w:t>"</w:t>
      </w:r>
      <w:r w:rsidR="003D5C02">
        <w:rPr>
          <w:rFonts w:ascii="Source Sans Pro" w:hAnsi="Source Sans Pro" w:cs="Arial"/>
        </w:rPr>
        <w:t>)</w:t>
      </w:r>
      <w:r w:rsidRPr="00BF2875">
        <w:rPr>
          <w:rFonts w:ascii="Source Sans Pro" w:hAnsi="Source Sans Pro" w:cs="Arial"/>
        </w:rPr>
        <w:t xml:space="preserve"> </w:t>
      </w:r>
      <w:r w:rsidR="008F215A">
        <w:rPr>
          <w:rFonts w:ascii="Source Sans Pro" w:hAnsi="Source Sans Pro" w:cs="Arial"/>
        </w:rPr>
        <w:t>is pleased to announce</w:t>
      </w:r>
      <w:r w:rsidR="0004784A">
        <w:rPr>
          <w:rFonts w:ascii="Source Sans Pro" w:hAnsi="Source Sans Pro" w:cs="Arial"/>
        </w:rPr>
        <w:t xml:space="preserve"> it has commenced</w:t>
      </w:r>
      <w:r w:rsidR="0004784A" w:rsidRPr="0004784A">
        <w:rPr>
          <w:rFonts w:ascii="Source Sans Pro" w:hAnsi="Source Sans Pro" w:cs="Arial"/>
        </w:rPr>
        <w:t xml:space="preserve"> </w:t>
      </w:r>
      <w:r w:rsidR="003D5C02">
        <w:rPr>
          <w:rFonts w:ascii="Source Sans Pro" w:hAnsi="Source Sans Pro" w:cs="Arial"/>
        </w:rPr>
        <w:t>joint</w:t>
      </w:r>
      <w:r w:rsidR="00DA2043">
        <w:rPr>
          <w:rFonts w:ascii="Source Sans Pro" w:hAnsi="Source Sans Pro" w:cs="Arial"/>
        </w:rPr>
        <w:t xml:space="preserve"> </w:t>
      </w:r>
      <w:r w:rsidR="0004784A" w:rsidRPr="0004784A">
        <w:rPr>
          <w:rFonts w:ascii="Source Sans Pro" w:hAnsi="Source Sans Pro" w:cs="Arial"/>
        </w:rPr>
        <w:t xml:space="preserve">hydrometallurgical testing with </w:t>
      </w:r>
      <w:r w:rsidR="003D5C02" w:rsidRPr="003D5C02">
        <w:rPr>
          <w:rFonts w:ascii="Source Sans Pro" w:hAnsi="Source Sans Pro" w:cs="Arial"/>
        </w:rPr>
        <w:t>Strategic Resources Inc. (TSXV: SR)</w:t>
      </w:r>
      <w:r w:rsidR="003D5C02">
        <w:rPr>
          <w:rFonts w:ascii="Source Sans Pro" w:hAnsi="Source Sans Pro" w:cs="Arial"/>
        </w:rPr>
        <w:t xml:space="preserve"> (“Strat</w:t>
      </w:r>
      <w:r w:rsidR="00454688">
        <w:rPr>
          <w:rFonts w:ascii="Source Sans Pro" w:hAnsi="Source Sans Pro" w:cs="Arial"/>
        </w:rPr>
        <w:t>egic”)</w:t>
      </w:r>
      <w:r w:rsidR="003D5C02" w:rsidRPr="003D5C02">
        <w:rPr>
          <w:rFonts w:ascii="Source Sans Pro" w:hAnsi="Source Sans Pro" w:cs="Arial"/>
        </w:rPr>
        <w:t xml:space="preserve"> </w:t>
      </w:r>
      <w:r w:rsidR="0004784A" w:rsidRPr="0004784A">
        <w:rPr>
          <w:rFonts w:ascii="Source Sans Pro" w:hAnsi="Source Sans Pro" w:cs="Arial"/>
        </w:rPr>
        <w:t xml:space="preserve">using </w:t>
      </w:r>
      <w:r w:rsidR="003D5C02">
        <w:rPr>
          <w:rFonts w:ascii="Source Sans Pro" w:hAnsi="Source Sans Pro" w:cs="Arial"/>
        </w:rPr>
        <w:t xml:space="preserve">VanadiumCorp’s </w:t>
      </w:r>
      <w:r w:rsidR="0004784A" w:rsidRPr="0004784A">
        <w:rPr>
          <w:rFonts w:ascii="Source Sans Pro" w:hAnsi="Source Sans Pro" w:cs="Arial"/>
        </w:rPr>
        <w:t xml:space="preserve">patented </w:t>
      </w:r>
      <w:r w:rsidR="003D5C02">
        <w:rPr>
          <w:rFonts w:ascii="Source Sans Pro" w:hAnsi="Source Sans Pro" w:cs="Arial"/>
        </w:rPr>
        <w:t xml:space="preserve">and </w:t>
      </w:r>
      <w:r w:rsidR="0004784A" w:rsidRPr="0004784A">
        <w:rPr>
          <w:rFonts w:ascii="Source Sans Pro" w:hAnsi="Source Sans Pro" w:cs="Arial"/>
        </w:rPr>
        <w:t xml:space="preserve">proprietary green recovery process named </w:t>
      </w:r>
      <w:r w:rsidR="00454688">
        <w:rPr>
          <w:rFonts w:ascii="Source Sans Pro" w:hAnsi="Source Sans Pro" w:cs="Arial"/>
        </w:rPr>
        <w:t xml:space="preserve">the </w:t>
      </w:r>
      <w:r w:rsidR="0004784A" w:rsidRPr="0004784A">
        <w:rPr>
          <w:rFonts w:ascii="Source Sans Pro" w:hAnsi="Source Sans Pro" w:cs="Arial"/>
        </w:rPr>
        <w:t xml:space="preserve">VanadiumCorp Electrochem Process Technology ("VEPT") on titanomagnetite concentrate from </w:t>
      </w:r>
      <w:proofErr w:type="spellStart"/>
      <w:r w:rsidR="00DA2043" w:rsidRPr="0004784A">
        <w:rPr>
          <w:rFonts w:ascii="Source Sans Pro" w:hAnsi="Source Sans Pro" w:cs="Arial"/>
        </w:rPr>
        <w:t>Strategic</w:t>
      </w:r>
      <w:r w:rsidR="003D5C02">
        <w:rPr>
          <w:rFonts w:ascii="Source Sans Pro" w:hAnsi="Source Sans Pro" w:cs="Arial"/>
        </w:rPr>
        <w:t>’s</w:t>
      </w:r>
      <w:proofErr w:type="spellEnd"/>
      <w:r w:rsidR="0004784A" w:rsidRPr="0004784A">
        <w:rPr>
          <w:rFonts w:ascii="Source Sans Pro" w:hAnsi="Source Sans Pro" w:cs="Arial"/>
        </w:rPr>
        <w:t xml:space="preserve"> wholly-owned </w:t>
      </w:r>
      <w:proofErr w:type="spellStart"/>
      <w:r w:rsidR="0004784A" w:rsidRPr="0004784A">
        <w:rPr>
          <w:rFonts w:ascii="Source Sans Pro" w:hAnsi="Source Sans Pro" w:cs="Arial"/>
        </w:rPr>
        <w:t>Mustavaara</w:t>
      </w:r>
      <w:proofErr w:type="spellEnd"/>
      <w:r w:rsidR="0004784A" w:rsidRPr="0004784A">
        <w:rPr>
          <w:rFonts w:ascii="Source Sans Pro" w:hAnsi="Source Sans Pro" w:cs="Arial"/>
        </w:rPr>
        <w:t xml:space="preserve"> Project in Finland</w:t>
      </w:r>
      <w:r w:rsidR="0051549F">
        <w:rPr>
          <w:rFonts w:ascii="Source Sans Pro" w:hAnsi="Source Sans Pro" w:cs="Arial"/>
        </w:rPr>
        <w:t xml:space="preserve">. </w:t>
      </w:r>
      <w:r w:rsidR="0051549F" w:rsidRPr="0051549F">
        <w:rPr>
          <w:rFonts w:ascii="Source Sans Pro" w:hAnsi="Source Sans Pro" w:cs="Arial"/>
        </w:rPr>
        <w:t>The ongoing prototype testing campaign is performed by Electrochem Technologies &amp; Materials inc. (</w:t>
      </w:r>
      <w:r w:rsidR="00BF57CA">
        <w:rPr>
          <w:rFonts w:ascii="Source Sans Pro" w:hAnsi="Source Sans Pro" w:cs="Arial"/>
        </w:rPr>
        <w:t>“</w:t>
      </w:r>
      <w:proofErr w:type="spellStart"/>
      <w:r w:rsidR="0051549F" w:rsidRPr="0051549F">
        <w:rPr>
          <w:rFonts w:ascii="Source Sans Pro" w:hAnsi="Source Sans Pro" w:cs="Arial"/>
        </w:rPr>
        <w:t>Electrochem</w:t>
      </w:r>
      <w:proofErr w:type="spellEnd"/>
      <w:r w:rsidR="00BF57CA">
        <w:rPr>
          <w:rFonts w:ascii="Source Sans Pro" w:hAnsi="Source Sans Pro" w:cs="Arial"/>
        </w:rPr>
        <w:t>”</w:t>
      </w:r>
      <w:r w:rsidR="0051549F" w:rsidRPr="0051549F">
        <w:rPr>
          <w:rFonts w:ascii="Source Sans Pro" w:hAnsi="Source Sans Pro" w:cs="Arial"/>
        </w:rPr>
        <w:t xml:space="preserve">) at its facilities in Boucherville, </w:t>
      </w:r>
      <w:r w:rsidR="00BF57CA">
        <w:rPr>
          <w:rFonts w:ascii="Source Sans Pro" w:hAnsi="Source Sans Pro" w:cs="Arial"/>
        </w:rPr>
        <w:t>Québec</w:t>
      </w:r>
      <w:r w:rsidR="0051549F" w:rsidRPr="0051549F">
        <w:rPr>
          <w:rFonts w:ascii="Source Sans Pro" w:hAnsi="Source Sans Pro" w:cs="Arial"/>
        </w:rPr>
        <w:t>, Canada</w:t>
      </w:r>
      <w:r w:rsidR="00BF57CA">
        <w:rPr>
          <w:rFonts w:ascii="Source Sans Pro" w:hAnsi="Source Sans Pro" w:cs="Arial"/>
        </w:rPr>
        <w:t>. It</w:t>
      </w:r>
      <w:r w:rsidR="0051549F" w:rsidRPr="0051549F">
        <w:rPr>
          <w:rFonts w:ascii="Source Sans Pro" w:hAnsi="Source Sans Pro" w:cs="Arial"/>
        </w:rPr>
        <w:t xml:space="preserve"> </w:t>
      </w:r>
      <w:r w:rsidR="0004784A" w:rsidRPr="0004784A">
        <w:rPr>
          <w:rFonts w:ascii="Source Sans Pro" w:hAnsi="Source Sans Pro" w:cs="Arial"/>
        </w:rPr>
        <w:t xml:space="preserve">will test whether </w:t>
      </w:r>
      <w:r w:rsidR="003D5C02">
        <w:rPr>
          <w:rFonts w:ascii="Source Sans Pro" w:hAnsi="Source Sans Pro" w:cs="Arial"/>
        </w:rPr>
        <w:t>the</w:t>
      </w:r>
      <w:r w:rsidR="0004784A" w:rsidRPr="0004784A">
        <w:rPr>
          <w:rFonts w:ascii="Source Sans Pro" w:hAnsi="Source Sans Pro" w:cs="Arial"/>
        </w:rPr>
        <w:t xml:space="preserve"> clean energy technology from VanadiumCorp </w:t>
      </w:r>
      <w:r w:rsidR="003D5C02">
        <w:rPr>
          <w:rFonts w:ascii="Source Sans Pro" w:hAnsi="Source Sans Pro" w:cs="Arial"/>
        </w:rPr>
        <w:t>is</w:t>
      </w:r>
      <w:r w:rsidR="0004784A" w:rsidRPr="0004784A">
        <w:rPr>
          <w:rFonts w:ascii="Source Sans Pro" w:hAnsi="Source Sans Pro" w:cs="Arial"/>
        </w:rPr>
        <w:t xml:space="preserve"> viable on Mustavaara’s material and could provide an alternative and more environmentally friendly way to extract vanadium and iron</w:t>
      </w:r>
      <w:r w:rsidR="00BF57CA">
        <w:rPr>
          <w:rFonts w:ascii="Source Sans Pro" w:hAnsi="Source Sans Pro" w:cs="Arial"/>
        </w:rPr>
        <w:t>,</w:t>
      </w:r>
      <w:r w:rsidR="0004784A" w:rsidRPr="0004784A">
        <w:rPr>
          <w:rFonts w:ascii="Source Sans Pro" w:hAnsi="Source Sans Pro" w:cs="Arial"/>
        </w:rPr>
        <w:t xml:space="preserve"> versus the conventional smelting methods evaluated in the Preliminary Economic Assessment for the Project (see </w:t>
      </w:r>
      <w:proofErr w:type="spellStart"/>
      <w:r w:rsidR="00454688" w:rsidRPr="0004784A">
        <w:rPr>
          <w:rFonts w:ascii="Source Sans Pro" w:hAnsi="Source Sans Pro" w:cs="Arial"/>
        </w:rPr>
        <w:t>Strategic</w:t>
      </w:r>
      <w:r w:rsidR="00454688">
        <w:rPr>
          <w:rFonts w:ascii="Source Sans Pro" w:hAnsi="Source Sans Pro" w:cs="Arial"/>
        </w:rPr>
        <w:t>’s</w:t>
      </w:r>
      <w:proofErr w:type="spellEnd"/>
      <w:r w:rsidR="00454688" w:rsidRPr="0004784A">
        <w:rPr>
          <w:rFonts w:ascii="Source Sans Pro" w:hAnsi="Source Sans Pro" w:cs="Arial"/>
        </w:rPr>
        <w:t xml:space="preserve"> </w:t>
      </w:r>
      <w:r w:rsidR="0004784A" w:rsidRPr="0004784A">
        <w:rPr>
          <w:rFonts w:ascii="Source Sans Pro" w:hAnsi="Source Sans Pro" w:cs="Arial"/>
        </w:rPr>
        <w:t>news release dated May 4, 2021). Vanadium end products produced by the VEPT process favour the rapidly emerging Vanadium Redox Flow Battery industry in contrast to the current flowsheet, which produces ferrovanadium used in the steel industry. In addition, the process offers the potential for commercial-grade titanium production as a third revenue stream for the Project.</w:t>
      </w:r>
    </w:p>
    <w:p w14:paraId="7F365120" w14:textId="04BE712F" w:rsidR="00454688" w:rsidRDefault="00454688" w:rsidP="0004784A">
      <w:pPr>
        <w:spacing w:before="120" w:after="120" w:line="240" w:lineRule="auto"/>
        <w:jc w:val="both"/>
        <w:rPr>
          <w:rFonts w:ascii="Source Sans Pro" w:hAnsi="Source Sans Pro" w:cs="Arial"/>
        </w:rPr>
      </w:pPr>
      <w:r w:rsidRPr="00454688">
        <w:rPr>
          <w:rFonts w:ascii="Source Sans Pro" w:hAnsi="Source Sans Pro" w:cs="Arial"/>
        </w:rPr>
        <w:t>Scott Hicks, CEO and Director</w:t>
      </w:r>
      <w:r w:rsidR="00F377E5">
        <w:rPr>
          <w:rFonts w:ascii="Source Sans Pro" w:hAnsi="Source Sans Pro" w:cs="Arial"/>
        </w:rPr>
        <w:t xml:space="preserve"> </w:t>
      </w:r>
      <w:r w:rsidR="00B83F53">
        <w:rPr>
          <w:rFonts w:ascii="Source Sans Pro" w:hAnsi="Source Sans Pro" w:cs="Arial"/>
        </w:rPr>
        <w:t xml:space="preserve">of </w:t>
      </w:r>
      <w:r w:rsidR="00F377E5">
        <w:rPr>
          <w:rFonts w:ascii="Source Sans Pro" w:hAnsi="Source Sans Pro" w:cs="Arial"/>
        </w:rPr>
        <w:t>Strategic Resources</w:t>
      </w:r>
      <w:r w:rsidRPr="00454688">
        <w:rPr>
          <w:rFonts w:ascii="Source Sans Pro" w:hAnsi="Source Sans Pro" w:cs="Arial"/>
        </w:rPr>
        <w:t xml:space="preserve">, commented: </w:t>
      </w:r>
      <w:r>
        <w:rPr>
          <w:rFonts w:ascii="Source Sans Pro" w:hAnsi="Source Sans Pro" w:cs="Arial"/>
        </w:rPr>
        <w:t>“</w:t>
      </w:r>
      <w:r w:rsidR="00F377E5">
        <w:rPr>
          <w:rFonts w:ascii="Source Sans Pro" w:hAnsi="Source Sans Pro" w:cs="Arial"/>
        </w:rPr>
        <w:t>Our Mustavaara project could substantially benefit from the addition of a third revenue stream and potentially a lower capital, less carbon intensive way of extracting vanadium and iron. Our team believes in redox flow batteries and would be excited to gear our project towards the growing market.</w:t>
      </w:r>
      <w:r>
        <w:rPr>
          <w:rFonts w:ascii="Source Sans Pro" w:hAnsi="Source Sans Pro" w:cs="Arial"/>
        </w:rPr>
        <w:t>”</w:t>
      </w:r>
    </w:p>
    <w:p w14:paraId="5BE6E465" w14:textId="4B0BFA7B" w:rsidR="0004784A" w:rsidRDefault="00454688" w:rsidP="0004784A">
      <w:pPr>
        <w:spacing w:before="120" w:after="120" w:line="240" w:lineRule="auto"/>
        <w:jc w:val="both"/>
        <w:rPr>
          <w:rFonts w:ascii="Source Sans Pro" w:hAnsi="Source Sans Pro" w:cs="Arial"/>
        </w:rPr>
      </w:pPr>
      <w:r w:rsidRPr="00F2168B">
        <w:rPr>
          <w:rFonts w:ascii="Source Sans Pro" w:hAnsi="Source Sans Pro" w:cs="Arial"/>
        </w:rPr>
        <w:t xml:space="preserve">Adriaan Bakker, VanadiumCorp's CEO, commented: </w:t>
      </w:r>
      <w:r w:rsidR="0004784A" w:rsidRPr="00F2168B">
        <w:rPr>
          <w:rFonts w:ascii="Source Sans Pro" w:hAnsi="Source Sans Pro" w:cs="Arial"/>
        </w:rPr>
        <w:t>"VanadiumCorp is excited to be working with Strategic, who has identified the potential of our patented green process technology. As the Mustavaara Project encompasses a formerly producing vanadium-iron- mine, it represents a potential paradigm shift toward green metallurgical recovery methods. Located in Finland, sustainable recovery of vanadium and other critical metals at Mustavaara would represent an exciting development in the region and the EU."</w:t>
      </w:r>
    </w:p>
    <w:p w14:paraId="5650C314" w14:textId="77777777" w:rsidR="0004784A" w:rsidRPr="009719C4" w:rsidRDefault="0004784A" w:rsidP="0004784A">
      <w:pPr>
        <w:spacing w:before="120" w:after="120" w:line="240" w:lineRule="auto"/>
        <w:jc w:val="both"/>
        <w:rPr>
          <w:rFonts w:ascii="Source Sans Pro" w:hAnsi="Source Sans Pro" w:cs="Arial"/>
          <w:b/>
          <w:bCs/>
        </w:rPr>
      </w:pPr>
      <w:r w:rsidRPr="009719C4">
        <w:rPr>
          <w:rFonts w:ascii="Source Sans Pro" w:hAnsi="Source Sans Pro" w:cs="Arial"/>
          <w:b/>
          <w:bCs/>
        </w:rPr>
        <w:t>About VEPT</w:t>
      </w:r>
    </w:p>
    <w:p w14:paraId="4B48E93D" w14:textId="522AC03C" w:rsidR="00454688" w:rsidRDefault="0004784A" w:rsidP="00BF57CA">
      <w:pPr>
        <w:spacing w:before="120" w:after="120" w:line="240" w:lineRule="auto"/>
        <w:jc w:val="both"/>
        <w:rPr>
          <w:rFonts w:ascii="Source Sans Pro" w:hAnsi="Source Sans Pro" w:cs="Arial"/>
        </w:rPr>
      </w:pPr>
      <w:r w:rsidRPr="0004784A">
        <w:rPr>
          <w:rFonts w:ascii="Source Sans Pro" w:hAnsi="Source Sans Pro" w:cs="Arial"/>
        </w:rPr>
        <w:t xml:space="preserve">VEPT is a patented and proprietary chemical process technology wholly owned by VanadiumCorp. Dr. Francois Cardarelli, from Electrochem Technologies &amp; Materials Inc., invented VEPT in 2017 to address challenges in the metallurgical recovery of vanadium from a variety of feedstocks. The VEPT process was co-developed by Electrochem and VanadiumCorp over the past four years as a higher-yielding alternative to conventional methods that rely upon carbon- and energy-intensive pyrometallurgy. The VEPT process directly recovers source materials for the Vanadium Redox Flow Battery industry, </w:t>
      </w:r>
      <w:r w:rsidR="0051549F" w:rsidRPr="0051549F">
        <w:rPr>
          <w:rFonts w:ascii="Source Sans Pro" w:hAnsi="Source Sans Pro" w:cs="Arial"/>
        </w:rPr>
        <w:t xml:space="preserve">such as vanadium pentoxide and vanadyl sulphate both precursors for producing vanadium electrolyte. </w:t>
      </w:r>
      <w:r w:rsidRPr="0004784A">
        <w:rPr>
          <w:rFonts w:ascii="Source Sans Pro" w:hAnsi="Source Sans Pro" w:cs="Arial"/>
        </w:rPr>
        <w:t>Yields include a high-purity titanium by</w:t>
      </w:r>
      <w:r w:rsidR="00454688">
        <w:rPr>
          <w:rFonts w:ascii="Source Sans Pro" w:hAnsi="Source Sans Pro" w:cs="Arial"/>
        </w:rPr>
        <w:t>-</w:t>
      </w:r>
      <w:r w:rsidRPr="0004784A">
        <w:rPr>
          <w:rFonts w:ascii="Source Sans Pro" w:hAnsi="Source Sans Pro" w:cs="Arial"/>
        </w:rPr>
        <w:t>product. VEPT is patent-protected in the USA and patent-pending in the key global jurisdictions of Canada, the EU, South Africa, Australia, and India.</w:t>
      </w:r>
      <w:r w:rsidR="00454688">
        <w:rPr>
          <w:rFonts w:ascii="Source Sans Pro" w:hAnsi="Source Sans Pro" w:cs="Arial"/>
        </w:rPr>
        <w:t xml:space="preserve"> </w:t>
      </w:r>
      <w:r w:rsidRPr="0004784A">
        <w:rPr>
          <w:rFonts w:ascii="Source Sans Pro" w:hAnsi="Source Sans Pro" w:cs="Arial"/>
        </w:rPr>
        <w:t xml:space="preserve">Testing of the VEPT process on a wide range of vanadiferous feedstocks is currently progressing at the bench scale. </w:t>
      </w:r>
    </w:p>
    <w:p w14:paraId="6FBC04AC" w14:textId="47289ECE" w:rsidR="00EA584B" w:rsidRPr="00EA584B" w:rsidRDefault="00EA584B" w:rsidP="0004784A">
      <w:pPr>
        <w:spacing w:before="120" w:after="120" w:line="240" w:lineRule="auto"/>
        <w:jc w:val="both"/>
        <w:rPr>
          <w:rFonts w:ascii="Source Sans Pro" w:hAnsi="Source Sans Pro" w:cs="Arial"/>
          <w:b/>
          <w:bCs/>
        </w:rPr>
      </w:pPr>
      <w:r w:rsidRPr="00EA584B">
        <w:rPr>
          <w:rFonts w:ascii="Source Sans Pro" w:hAnsi="Source Sans Pro" w:cs="Arial"/>
          <w:b/>
          <w:bCs/>
        </w:rPr>
        <w:t>About VanadiumCorp</w:t>
      </w:r>
    </w:p>
    <w:p w14:paraId="675B4CCA" w14:textId="7D39AD09" w:rsidR="00231DE7" w:rsidRDefault="00231DE7" w:rsidP="00BF57CA">
      <w:pPr>
        <w:spacing w:before="120" w:after="120" w:line="240" w:lineRule="auto"/>
        <w:jc w:val="both"/>
        <w:rPr>
          <w:rFonts w:ascii="Source Sans Pro" w:hAnsi="Source Sans Pro" w:cs="Arial"/>
          <w:b/>
        </w:rPr>
      </w:pPr>
      <w:r w:rsidRPr="001129C5">
        <w:rPr>
          <w:rFonts w:ascii="Source Sans Pro" w:hAnsi="Source Sans Pro" w:cs="Arial"/>
        </w:rPr>
        <w:t xml:space="preserve">VanadiumCorp Resource Inc. is an integrated green technology company </w:t>
      </w:r>
      <w:r w:rsidR="00F2168B" w:rsidRPr="001129C5">
        <w:rPr>
          <w:rFonts w:ascii="Source Sans Pro" w:hAnsi="Source Sans Pro" w:cs="Arial"/>
        </w:rPr>
        <w:t>with</w:t>
      </w:r>
      <w:r w:rsidR="009A71FC" w:rsidRPr="001129C5">
        <w:rPr>
          <w:rFonts w:ascii="Source Sans Pro" w:hAnsi="Source Sans Pro" w:cs="Arial"/>
        </w:rPr>
        <w:t xml:space="preserve"> </w:t>
      </w:r>
      <w:r w:rsidR="001131B9" w:rsidRPr="001129C5">
        <w:rPr>
          <w:rFonts w:ascii="Source Sans Pro" w:hAnsi="Source Sans Pro" w:cs="Arial"/>
        </w:rPr>
        <w:t>w</w:t>
      </w:r>
      <w:r w:rsidR="00945C23" w:rsidRPr="001129C5">
        <w:rPr>
          <w:rFonts w:ascii="Source Sans Pro" w:hAnsi="Source Sans Pro" w:cs="Arial"/>
        </w:rPr>
        <w:t>holly</w:t>
      </w:r>
      <w:r w:rsidR="00B71291" w:rsidRPr="001129C5">
        <w:rPr>
          <w:rFonts w:ascii="Source Sans Pro" w:hAnsi="Source Sans Pro" w:cs="Arial"/>
        </w:rPr>
        <w:t xml:space="preserve"> </w:t>
      </w:r>
      <w:r w:rsidR="00945C23" w:rsidRPr="001129C5">
        <w:rPr>
          <w:rFonts w:ascii="Source Sans Pro" w:hAnsi="Source Sans Pro" w:cs="Arial"/>
        </w:rPr>
        <w:t xml:space="preserve">owned </w:t>
      </w:r>
      <w:r w:rsidRPr="001129C5">
        <w:rPr>
          <w:rFonts w:ascii="Source Sans Pro" w:hAnsi="Source Sans Pro" w:cs="Arial"/>
        </w:rPr>
        <w:t>vanadium</w:t>
      </w:r>
      <w:r w:rsidR="009A71FC" w:rsidRPr="001129C5">
        <w:rPr>
          <w:rFonts w:ascii="Source Sans Pro" w:hAnsi="Source Sans Pro" w:cs="Arial"/>
        </w:rPr>
        <w:t>-titanium-iron</w:t>
      </w:r>
      <w:r w:rsidRPr="001129C5">
        <w:rPr>
          <w:rFonts w:ascii="Source Sans Pro" w:hAnsi="Source Sans Pro" w:cs="Arial"/>
        </w:rPr>
        <w:t xml:space="preserve"> mineral </w:t>
      </w:r>
      <w:r w:rsidR="00052616" w:rsidRPr="001129C5">
        <w:rPr>
          <w:rFonts w:ascii="Source Sans Pro" w:hAnsi="Source Sans Pro" w:cs="Arial"/>
        </w:rPr>
        <w:t>deposits</w:t>
      </w:r>
      <w:r w:rsidR="00B71291" w:rsidRPr="001129C5">
        <w:rPr>
          <w:rFonts w:ascii="Source Sans Pro" w:hAnsi="Source Sans Pro" w:cs="Arial"/>
        </w:rPr>
        <w:t xml:space="preserve"> in Quebec, Canada</w:t>
      </w:r>
      <w:r w:rsidRPr="001129C5">
        <w:rPr>
          <w:rFonts w:ascii="Source Sans Pro" w:hAnsi="Source Sans Pro" w:cs="Arial"/>
        </w:rPr>
        <w:t>. VanadiumCorp is focused on commercializing technologies to process mineral concentrates</w:t>
      </w:r>
      <w:r w:rsidR="009A71FC" w:rsidRPr="001129C5">
        <w:rPr>
          <w:rFonts w:ascii="Source Sans Pro" w:hAnsi="Source Sans Pro" w:cs="Arial"/>
        </w:rPr>
        <w:t xml:space="preserve"> and</w:t>
      </w:r>
      <w:r w:rsidRPr="001129C5">
        <w:rPr>
          <w:rFonts w:ascii="Source Sans Pro" w:hAnsi="Source Sans Pro" w:cs="Arial"/>
        </w:rPr>
        <w:t xml:space="preserve"> produce vanadium electrolytes sustainably </w:t>
      </w:r>
      <w:r w:rsidR="009A71FC" w:rsidRPr="001129C5">
        <w:rPr>
          <w:rFonts w:ascii="Source Sans Pro" w:hAnsi="Source Sans Pro" w:cs="Arial"/>
        </w:rPr>
        <w:t>for</w:t>
      </w:r>
      <w:r w:rsidRPr="001129C5">
        <w:rPr>
          <w:rFonts w:ascii="Source Sans Pro" w:hAnsi="Source Sans Pro" w:cs="Arial"/>
        </w:rPr>
        <w:t xml:space="preserve"> </w:t>
      </w:r>
      <w:r w:rsidR="009A71FC" w:rsidRPr="001129C5">
        <w:rPr>
          <w:rFonts w:ascii="Source Sans Pro" w:hAnsi="Source Sans Pro" w:cs="Arial"/>
        </w:rPr>
        <w:t xml:space="preserve">Vanadium Redox Flow Battery </w:t>
      </w:r>
      <w:r w:rsidRPr="001129C5">
        <w:rPr>
          <w:rFonts w:ascii="Source Sans Pro" w:hAnsi="Source Sans Pro" w:cs="Arial"/>
        </w:rPr>
        <w:t xml:space="preserve">“VRFB” systems. VRFBs are </w:t>
      </w:r>
      <w:r w:rsidR="00F2168B" w:rsidRPr="001129C5">
        <w:rPr>
          <w:rFonts w:ascii="Source Sans Pro" w:hAnsi="Source Sans Pro" w:cs="Arial"/>
        </w:rPr>
        <w:t xml:space="preserve">a </w:t>
      </w:r>
      <w:r w:rsidRPr="001129C5">
        <w:rPr>
          <w:rFonts w:ascii="Source Sans Pro" w:hAnsi="Source Sans Pro" w:cs="Arial"/>
        </w:rPr>
        <w:t xml:space="preserve">100% green technology from mine to battery when hydrometallurgical processes produce the vanadium </w:t>
      </w:r>
      <w:r w:rsidR="009A71FC" w:rsidRPr="001129C5">
        <w:rPr>
          <w:rFonts w:ascii="Source Sans Pro" w:hAnsi="Source Sans Pro" w:cs="Arial"/>
        </w:rPr>
        <w:t>feedstock</w:t>
      </w:r>
      <w:r w:rsidRPr="001129C5">
        <w:rPr>
          <w:rFonts w:ascii="Source Sans Pro" w:hAnsi="Source Sans Pro" w:cs="Arial"/>
        </w:rPr>
        <w:t>. VRFB technologies improve renewable energy efficiencies by storing temporary energy surpluses and feeding them back into the electrical grid as required.</w:t>
      </w:r>
      <w:r w:rsidRPr="00231DE7">
        <w:rPr>
          <w:rFonts w:ascii="Source Sans Pro" w:hAnsi="Source Sans Pro" w:cs="Arial"/>
        </w:rPr>
        <w:t xml:space="preserve"> </w:t>
      </w:r>
    </w:p>
    <w:p w14:paraId="2826CE8A" w14:textId="349DCE7B" w:rsidR="00494DB8" w:rsidRPr="00761061" w:rsidRDefault="00537D65" w:rsidP="00231DE7">
      <w:pPr>
        <w:spacing w:before="120" w:after="120" w:line="240" w:lineRule="auto"/>
        <w:jc w:val="both"/>
        <w:rPr>
          <w:rFonts w:ascii="Source Sans Pro" w:hAnsi="Source Sans Pro" w:cs="Arial"/>
          <w:b/>
        </w:rPr>
      </w:pPr>
      <w:r w:rsidRPr="00761061">
        <w:rPr>
          <w:rFonts w:ascii="Source Sans Pro" w:hAnsi="Source Sans Pro" w:cs="Arial"/>
          <w:b/>
        </w:rPr>
        <w:lastRenderedPageBreak/>
        <w:t>On behalf of the board of VanadiumCorp:</w:t>
      </w:r>
    </w:p>
    <w:p w14:paraId="73CE4372" w14:textId="77777777" w:rsidR="00494DB8" w:rsidRPr="0063024C" w:rsidRDefault="00537D65" w:rsidP="00494DB8">
      <w:pPr>
        <w:spacing w:before="120" w:after="120" w:line="240" w:lineRule="auto"/>
        <w:jc w:val="both"/>
        <w:rPr>
          <w:rFonts w:ascii="Freestyle Script" w:hAnsi="Freestyle Script" w:cs="Arial"/>
          <w:sz w:val="28"/>
          <w:szCs w:val="28"/>
        </w:rPr>
      </w:pPr>
      <w:r w:rsidRPr="0063024C">
        <w:rPr>
          <w:rFonts w:ascii="Freestyle Script" w:hAnsi="Freestyle Script" w:cs="Arial"/>
          <w:noProof/>
          <w:sz w:val="28"/>
          <w:szCs w:val="28"/>
          <w:lang w:eastAsia="en-CA"/>
        </w:rPr>
        <mc:AlternateContent>
          <mc:Choice Requires="wps">
            <w:drawing>
              <wp:anchor distT="0" distB="0" distL="114300" distR="114300" simplePos="0" relativeHeight="251661312" behindDoc="0" locked="0" layoutInCell="1" allowOverlap="1" wp14:anchorId="5E21779C" wp14:editId="44F6828C">
                <wp:simplePos x="0" y="0"/>
                <wp:positionH relativeFrom="column">
                  <wp:posOffset>8890</wp:posOffset>
                </wp:positionH>
                <wp:positionV relativeFrom="paragraph">
                  <wp:posOffset>194945</wp:posOffset>
                </wp:positionV>
                <wp:extent cx="1223010" cy="0"/>
                <wp:effectExtent l="8890" t="9525" r="6350" b="952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3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57502A" id="_x0000_t32" coordsize="21600,21600" o:spt="32" o:oned="t" path="m,l21600,21600e" filled="f">
                <v:path arrowok="t" fillok="f" o:connecttype="none"/>
                <o:lock v:ext="edit" shapetype="t"/>
              </v:shapetype>
              <v:shape id="AutoShape 2" o:spid="_x0000_s1026" type="#_x0000_t32" style="position:absolute;margin-left:.7pt;margin-top:15.35pt;width:96.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"/>
            </w:pict>
          </mc:Fallback>
        </mc:AlternateContent>
      </w:r>
      <w:r w:rsidR="0063024C">
        <w:rPr>
          <w:rFonts w:ascii="Freestyle Script" w:hAnsi="Freestyle Script" w:cs="Arial"/>
          <w:sz w:val="28"/>
          <w:szCs w:val="28"/>
        </w:rPr>
        <w:t xml:space="preserve"> </w:t>
      </w:r>
      <w:r w:rsidRPr="0063024C">
        <w:rPr>
          <w:rFonts w:ascii="Freestyle Script" w:hAnsi="Freestyle Script" w:cs="Arial"/>
          <w:sz w:val="28"/>
          <w:szCs w:val="28"/>
        </w:rPr>
        <w:t xml:space="preserve">Adriaan Bakker </w:t>
      </w:r>
    </w:p>
    <w:p w14:paraId="4AFE58E9" w14:textId="77777777" w:rsidR="00494DB8" w:rsidRPr="0063024C" w:rsidRDefault="00537D65" w:rsidP="00494DB8">
      <w:pPr>
        <w:spacing w:before="120" w:after="120" w:line="240" w:lineRule="auto"/>
        <w:jc w:val="both"/>
        <w:rPr>
          <w:rFonts w:ascii="Source Sans Pro" w:hAnsi="Source Sans Pro" w:cs="Arial"/>
          <w:sz w:val="20"/>
          <w:szCs w:val="20"/>
        </w:rPr>
      </w:pPr>
      <w:r w:rsidRPr="0063024C">
        <w:rPr>
          <w:rFonts w:ascii="Source Sans Pro" w:hAnsi="Source Sans Pro" w:cs="Arial"/>
          <w:sz w:val="20"/>
          <w:szCs w:val="20"/>
        </w:rPr>
        <w:t>President and Chief Executive Officer</w:t>
      </w:r>
    </w:p>
    <w:p w14:paraId="1AA5BD16" w14:textId="77777777" w:rsidR="00494DB8" w:rsidRPr="0063024C" w:rsidRDefault="00537D65" w:rsidP="00494DB8">
      <w:pPr>
        <w:spacing w:before="120" w:after="120" w:line="240" w:lineRule="auto"/>
        <w:jc w:val="both"/>
        <w:rPr>
          <w:rFonts w:ascii="Source Sans Pro" w:hAnsi="Source Sans Pro" w:cs="Arial"/>
          <w:b/>
          <w:sz w:val="20"/>
          <w:szCs w:val="20"/>
        </w:rPr>
      </w:pPr>
      <w:r w:rsidRPr="0063024C">
        <w:rPr>
          <w:rFonts w:ascii="Source Sans Pro" w:hAnsi="Source Sans Pro" w:cs="Arial"/>
          <w:b/>
          <w:sz w:val="20"/>
          <w:szCs w:val="20"/>
        </w:rPr>
        <w:t>For more information:</w:t>
      </w:r>
    </w:p>
    <w:p w14:paraId="6353B1AF" w14:textId="77777777" w:rsidR="00494DB8" w:rsidRPr="0063024C" w:rsidRDefault="00537D65" w:rsidP="00494DB8">
      <w:pPr>
        <w:spacing w:after="0" w:line="240" w:lineRule="auto"/>
        <w:jc w:val="both"/>
        <w:rPr>
          <w:rFonts w:ascii="Source Sans Pro" w:hAnsi="Source Sans Pro" w:cs="Arial"/>
          <w:sz w:val="20"/>
          <w:szCs w:val="20"/>
        </w:rPr>
      </w:pPr>
      <w:r w:rsidRPr="0063024C">
        <w:rPr>
          <w:rFonts w:ascii="Source Sans Pro" w:hAnsi="Source Sans Pro" w:cs="Arial"/>
          <w:sz w:val="20"/>
          <w:szCs w:val="20"/>
        </w:rPr>
        <w:t xml:space="preserve">Adriaan Bakker, </w:t>
      </w:r>
    </w:p>
    <w:p w14:paraId="1CD4655C" w14:textId="7F010B91" w:rsidR="00494DB8" w:rsidRPr="0063024C" w:rsidRDefault="00537D65" w:rsidP="00494DB8">
      <w:pPr>
        <w:spacing w:after="0" w:line="240" w:lineRule="auto"/>
        <w:jc w:val="both"/>
        <w:rPr>
          <w:rFonts w:ascii="Source Sans Pro" w:hAnsi="Source Sans Pro" w:cs="Arial"/>
          <w:sz w:val="20"/>
          <w:szCs w:val="20"/>
        </w:rPr>
      </w:pPr>
      <w:r w:rsidRPr="00B83F53">
        <w:rPr>
          <w:rFonts w:ascii="Source Sans Pro" w:hAnsi="Source Sans Pro" w:cs="Arial"/>
          <w:sz w:val="20"/>
          <w:szCs w:val="20"/>
        </w:rPr>
        <w:t>President and CEO, VanadiumCorp Resource Inc. (TSX-V: “VRB”)</w:t>
      </w:r>
      <w:r w:rsidR="00B83F53" w:rsidRPr="00B83F53">
        <w:rPr>
          <w:rFonts w:ascii="Source Sans Pro" w:hAnsi="Source Sans Pro" w:cs="Arial"/>
          <w:sz w:val="20"/>
          <w:szCs w:val="20"/>
        </w:rPr>
        <w:t xml:space="preserve"> (OTCQB:"VRBFF") (FRANKFURT:"NWN")</w:t>
      </w:r>
    </w:p>
    <w:p w14:paraId="1B414BA6" w14:textId="77777777" w:rsidR="00494DB8" w:rsidRPr="0063024C" w:rsidRDefault="00537D65" w:rsidP="00494DB8">
      <w:pPr>
        <w:spacing w:after="0" w:line="240" w:lineRule="auto"/>
        <w:jc w:val="both"/>
        <w:rPr>
          <w:rFonts w:ascii="Source Sans Pro" w:hAnsi="Source Sans Pro" w:cs="Arial"/>
          <w:sz w:val="20"/>
          <w:szCs w:val="20"/>
        </w:rPr>
      </w:pPr>
      <w:r w:rsidRPr="0063024C">
        <w:rPr>
          <w:rFonts w:ascii="Source Sans Pro" w:hAnsi="Source Sans Pro" w:cs="Arial"/>
          <w:sz w:val="20"/>
          <w:szCs w:val="20"/>
        </w:rPr>
        <w:t>By phone: 604-385-4489</w:t>
      </w:r>
    </w:p>
    <w:p w14:paraId="32FFCEE3" w14:textId="77777777" w:rsidR="00494DB8" w:rsidRPr="0063024C" w:rsidRDefault="00537D65" w:rsidP="00494DB8">
      <w:pPr>
        <w:spacing w:after="0" w:line="240" w:lineRule="auto"/>
        <w:jc w:val="both"/>
        <w:rPr>
          <w:rFonts w:ascii="Source Sans Pro" w:hAnsi="Source Sans Pro" w:cs="Arial"/>
          <w:sz w:val="20"/>
          <w:szCs w:val="20"/>
        </w:rPr>
      </w:pPr>
      <w:r w:rsidRPr="0063024C">
        <w:rPr>
          <w:rFonts w:ascii="Source Sans Pro" w:hAnsi="Source Sans Pro" w:cs="Arial"/>
          <w:sz w:val="20"/>
          <w:szCs w:val="20"/>
        </w:rPr>
        <w:t xml:space="preserve">By email: </w:t>
      </w:r>
      <w:hyperlink r:id="rId10" w:history="1">
        <w:r w:rsidR="0063024C" w:rsidRPr="0063024C">
          <w:rPr>
            <w:rStyle w:val="Hyperlink"/>
            <w:rFonts w:ascii="Source Sans Pro" w:hAnsi="Source Sans Pro" w:cs="Arial"/>
            <w:sz w:val="20"/>
            <w:szCs w:val="20"/>
          </w:rPr>
          <w:t>info@vanadiumcorp.com</w:t>
        </w:r>
      </w:hyperlink>
    </w:p>
    <w:p w14:paraId="1AB09B0E" w14:textId="77777777" w:rsidR="00494DB8" w:rsidRPr="0063024C" w:rsidRDefault="00537D65" w:rsidP="00494DB8">
      <w:pPr>
        <w:spacing w:after="0" w:line="240" w:lineRule="auto"/>
        <w:jc w:val="both"/>
        <w:rPr>
          <w:rStyle w:val="Hyperlink"/>
          <w:rFonts w:ascii="Source Sans Pro" w:hAnsi="Source Sans Pro" w:cs="Arial"/>
          <w:sz w:val="20"/>
          <w:szCs w:val="20"/>
        </w:rPr>
      </w:pPr>
      <w:r w:rsidRPr="0063024C">
        <w:rPr>
          <w:rFonts w:ascii="Source Sans Pro" w:hAnsi="Source Sans Pro" w:cs="Arial"/>
          <w:sz w:val="20"/>
          <w:szCs w:val="20"/>
        </w:rPr>
        <w:t xml:space="preserve">Website: </w:t>
      </w:r>
      <w:hyperlink r:id="rId11" w:history="1">
        <w:r w:rsidRPr="0063024C">
          <w:rPr>
            <w:rStyle w:val="Hyperlink"/>
            <w:rFonts w:ascii="Source Sans Pro" w:hAnsi="Source Sans Pro" w:cs="Arial"/>
            <w:sz w:val="20"/>
            <w:szCs w:val="20"/>
          </w:rPr>
          <w:t>www.vanadiumcorp.com</w:t>
        </w:r>
      </w:hyperlink>
    </w:p>
    <w:p w14:paraId="04393198" w14:textId="77777777" w:rsidR="00434800" w:rsidRDefault="00434800" w:rsidP="00494DB8">
      <w:pPr>
        <w:spacing w:after="0" w:line="240" w:lineRule="auto"/>
        <w:jc w:val="both"/>
        <w:rPr>
          <w:rStyle w:val="Hyperlink"/>
          <w:rFonts w:ascii="Source Sans Pro" w:hAnsi="Source Sans Pro" w:cs="Arial"/>
        </w:rPr>
      </w:pPr>
    </w:p>
    <w:p w14:paraId="07562BE8" w14:textId="77777777" w:rsidR="00997EBC" w:rsidRPr="00997EBC" w:rsidRDefault="00997EBC" w:rsidP="00997EBC">
      <w:pPr>
        <w:spacing w:after="0" w:line="240" w:lineRule="auto"/>
        <w:ind w:left="86"/>
        <w:jc w:val="both"/>
        <w:rPr>
          <w:rFonts w:ascii="Cambria" w:eastAsia="Times New Roman" w:hAnsi="Cambria"/>
          <w:i/>
          <w:color w:val="808080"/>
          <w:sz w:val="16"/>
          <w:szCs w:val="12"/>
        </w:rPr>
      </w:pPr>
      <w:r w:rsidRPr="00997EBC">
        <w:rPr>
          <w:rFonts w:ascii="Cambria" w:eastAsia="Times New Roman" w:hAnsi="Cambria"/>
          <w:i/>
          <w:color w:val="808080"/>
          <w:sz w:val="16"/>
          <w:szCs w:val="12"/>
        </w:rPr>
        <w:t>Neither the TSX Venture Exchange nor its Regulation Services Provider (as that term is defined in the policies of the TSX Venture Exchange) accepts responsibility for the adequacy or accuracy of this news release.</w:t>
      </w:r>
    </w:p>
    <w:p w14:paraId="0FDF06E0" w14:textId="77777777" w:rsidR="00997EBC" w:rsidRPr="00997EBC" w:rsidRDefault="00997EBC" w:rsidP="00997EBC">
      <w:pPr>
        <w:spacing w:after="0" w:line="240" w:lineRule="auto"/>
        <w:ind w:left="86"/>
        <w:jc w:val="both"/>
        <w:rPr>
          <w:rFonts w:ascii="Cambria" w:eastAsia="Times New Roman" w:hAnsi="Cambria"/>
          <w:i/>
          <w:color w:val="808080"/>
          <w:sz w:val="16"/>
          <w:szCs w:val="12"/>
        </w:rPr>
      </w:pPr>
    </w:p>
    <w:p w14:paraId="7A177D90" w14:textId="77777777" w:rsidR="00997EBC" w:rsidRPr="00997EBC" w:rsidRDefault="00997EBC" w:rsidP="00997EBC">
      <w:pPr>
        <w:spacing w:after="0" w:line="240" w:lineRule="auto"/>
        <w:ind w:left="86"/>
        <w:jc w:val="both"/>
        <w:rPr>
          <w:rFonts w:ascii="Cambria" w:eastAsia="Times New Roman" w:hAnsi="Cambria"/>
          <w:b/>
          <w:bCs/>
          <w:i/>
          <w:sz w:val="16"/>
          <w:szCs w:val="12"/>
        </w:rPr>
      </w:pPr>
      <w:r w:rsidRPr="00997EBC">
        <w:rPr>
          <w:rFonts w:ascii="Cambria" w:eastAsia="Times New Roman" w:hAnsi="Cambria"/>
          <w:b/>
          <w:bCs/>
          <w:i/>
          <w:sz w:val="16"/>
          <w:szCs w:val="12"/>
        </w:rPr>
        <w:t>Cautionary Note Regarding Forward-Looking Information</w:t>
      </w:r>
    </w:p>
    <w:p w14:paraId="7238F45F" w14:textId="77777777" w:rsidR="00997EBC" w:rsidRPr="00997EBC" w:rsidRDefault="00997EBC" w:rsidP="00997EBC">
      <w:pPr>
        <w:spacing w:after="0" w:line="240" w:lineRule="auto"/>
        <w:ind w:left="86"/>
        <w:jc w:val="both"/>
        <w:rPr>
          <w:rFonts w:ascii="Cambria" w:eastAsia="Times New Roman" w:hAnsi="Cambria"/>
          <w:i/>
          <w:color w:val="808080"/>
          <w:sz w:val="16"/>
          <w:szCs w:val="12"/>
        </w:rPr>
      </w:pPr>
    </w:p>
    <w:p w14:paraId="0E03D27B" w14:textId="77777777" w:rsidR="00997EBC" w:rsidRPr="00997EBC" w:rsidRDefault="00997EBC" w:rsidP="00997EBC">
      <w:pPr>
        <w:spacing w:after="0" w:line="240" w:lineRule="auto"/>
        <w:ind w:left="90" w:right="18"/>
        <w:jc w:val="both"/>
        <w:rPr>
          <w:rFonts w:eastAsia="Times New Roman" w:cs="Calibri"/>
          <w:i/>
          <w:sz w:val="12"/>
          <w:szCs w:val="12"/>
          <w:lang w:val="en-US"/>
        </w:rPr>
      </w:pPr>
      <w:r w:rsidRPr="00997EBC">
        <w:rPr>
          <w:rFonts w:eastAsia="Times New Roman" w:cs="Calibri"/>
          <w:i/>
          <w:sz w:val="12"/>
          <w:szCs w:val="12"/>
          <w:lang w:val="en-US"/>
        </w:rPr>
        <w:t>Certain statements and information herein, including all statements that are not historical facts, contain forward-looking statements and forward-looking information within the meaning of applicable securities laws. Such forward-looking statements or information include but are not limited to statements or information with respect to future testing on Mustavaara’s material and whether it could provide an alternative and more environmentally friendly way to extract vanadium and iron versus the conventional smelting methods contemplated in the preliminary economic study. Often, but not always, forward-looking statements or information can be identified by the use of words such as "will" or "projected" or variations of those words or statements that certain actions, events or results "will", "could", "are proposed to", “are planned to”, “are expected to” or “are anticipated to” be taken, occur or be achieved.</w:t>
      </w:r>
    </w:p>
    <w:p w14:paraId="43AE76CD" w14:textId="77777777" w:rsidR="00997EBC" w:rsidRPr="00997EBC" w:rsidRDefault="00997EBC" w:rsidP="00997EBC">
      <w:pPr>
        <w:spacing w:after="0" w:line="240" w:lineRule="auto"/>
        <w:ind w:left="90" w:right="18"/>
        <w:jc w:val="both"/>
        <w:rPr>
          <w:rFonts w:eastAsia="Times New Roman" w:cs="Calibri"/>
          <w:i/>
          <w:sz w:val="12"/>
          <w:szCs w:val="12"/>
          <w:lang w:val="en-US"/>
        </w:rPr>
      </w:pPr>
    </w:p>
    <w:p w14:paraId="17106034" w14:textId="77777777" w:rsidR="00997EBC" w:rsidRPr="00997EBC" w:rsidRDefault="00997EBC" w:rsidP="00997EBC">
      <w:pPr>
        <w:spacing w:after="0" w:line="240" w:lineRule="auto"/>
        <w:ind w:left="90" w:right="18"/>
        <w:jc w:val="both"/>
        <w:rPr>
          <w:rFonts w:eastAsia="Times New Roman" w:cs="Calibri"/>
          <w:i/>
          <w:sz w:val="12"/>
          <w:szCs w:val="12"/>
          <w:lang w:val="en-US"/>
        </w:rPr>
      </w:pPr>
      <w:r w:rsidRPr="00997EBC">
        <w:rPr>
          <w:rFonts w:eastAsia="Times New Roman" w:cs="Calibri"/>
          <w:i/>
          <w:sz w:val="12"/>
          <w:szCs w:val="12"/>
          <w:lang w:val="en-US"/>
        </w:rPr>
        <w:t xml:space="preserve">With respect to forward-looking statements and information contained herein, the Company has made numerous assumptions including among other things, assumptions about general business and economic conditions, the prices of vanadium and pig iron, and anticipated costs and expenditures. The foregoing list of assumptions is not exhaustive. </w:t>
      </w:r>
    </w:p>
    <w:p w14:paraId="6A477A8A" w14:textId="77777777" w:rsidR="00997EBC" w:rsidRPr="00997EBC" w:rsidRDefault="00997EBC" w:rsidP="00997EBC">
      <w:pPr>
        <w:spacing w:after="0" w:line="240" w:lineRule="auto"/>
        <w:ind w:left="90" w:right="18"/>
        <w:jc w:val="both"/>
        <w:rPr>
          <w:rFonts w:eastAsia="Times New Roman" w:cs="Calibri"/>
          <w:i/>
          <w:sz w:val="12"/>
          <w:szCs w:val="12"/>
          <w:lang w:val="en-US"/>
        </w:rPr>
      </w:pPr>
    </w:p>
    <w:p w14:paraId="5334DD31" w14:textId="77777777" w:rsidR="00997EBC" w:rsidRPr="00997EBC" w:rsidRDefault="00997EBC" w:rsidP="00997EBC">
      <w:pPr>
        <w:spacing w:after="0" w:line="240" w:lineRule="auto"/>
        <w:ind w:left="90" w:right="18"/>
        <w:jc w:val="both"/>
        <w:rPr>
          <w:rFonts w:eastAsia="Times New Roman" w:cs="Calibri"/>
          <w:i/>
          <w:color w:val="808080"/>
          <w:sz w:val="12"/>
          <w:szCs w:val="12"/>
        </w:rPr>
      </w:pPr>
      <w:r w:rsidRPr="00997EBC">
        <w:rPr>
          <w:rFonts w:eastAsia="Times New Roman" w:cs="Calibri"/>
          <w:i/>
          <w:sz w:val="12"/>
          <w:szCs w:val="12"/>
          <w:lang w:val="en-US"/>
        </w:rPr>
        <w:t>Although management of the Company believes that the assumptions made and the expectations represented by such statements or information are reasonable, there can be no assurance that a forward-looking statement or information herein will prove to be accurate. Forward-looking statements and information by their nature are based on assumptions and involve known and unknown risks, uncertainties and other factors which may cause the Company's actual results, performance or achievements, or industry results, to be materially different from any future results, performance or achievements expressed or implied by such forward-looking statements or information. These factors include, but are not limited to: risks associated with the business of the Company; business and economic conditions in the mining industry generally; the supply and demand for labour and other project inputs; changes in commodity prices; changes in interest and currency exchange rates; risks relating to inaccurate geological and engineering assumptions (including with respect to the tonnage, grade and recoverability of reserves and resources); risks relating to unanticipated operational difficulties (including failure of equipment or processes to operate in accordance with specifications or expectations, cost escalation, unavailability of materials and equipment, government action or delays in the receipt of government approvals, industrial disturbances or other job action, and unanticipated events related to health, safety and environmental matters); risks relating to adverse weather conditions; political risk and social unrest; changes in general economic conditions or conditions in the financial markets; and other risk factors as detailed from time to time in the Company's continuous disclosure documents filed with Canadian securities administrators. The Company does not undertake to update any forward-looking information, except in accordance with applicable securities laws.</w:t>
      </w:r>
    </w:p>
    <w:p w14:paraId="55521CCA" w14:textId="75097839" w:rsidR="00494DB8" w:rsidRPr="002A4AE4" w:rsidRDefault="00494DB8" w:rsidP="00997EBC">
      <w:pPr>
        <w:pStyle w:val="canvas-atom"/>
        <w:shd w:val="clear" w:color="auto" w:fill="FFFFFF"/>
        <w:spacing w:before="0" w:beforeAutospacing="0" w:after="240" w:afterAutospacing="0"/>
        <w:jc w:val="both"/>
        <w:rPr>
          <w:rFonts w:ascii="Calibri" w:eastAsia="Calibri" w:hAnsi="Calibri"/>
          <w:sz w:val="18"/>
          <w:szCs w:val="18"/>
          <w:lang w:eastAsia="en-US"/>
        </w:rPr>
      </w:pPr>
    </w:p>
    <w:sectPr w:rsidR="00494DB8" w:rsidRPr="002A4AE4" w:rsidSect="006F7EC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Gadugi">
    <w:panose1 w:val="020B0502040204020203"/>
    <w:charset w:val="00"/>
    <w:family w:val="swiss"/>
    <w:pitch w:val="variable"/>
    <w:sig w:usb0="80000003" w:usb1="02000000" w:usb2="00003000" w:usb3="00000000" w:csb0="00000001" w:csb1="00000000"/>
  </w:font>
  <w:font w:name="Freestyle Script">
    <w:altName w:val="Calibri"/>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A27610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8pt;height:91.95pt" o:bullet="t">
        <v:imagedata r:id="rId1" o:title="VE Bullet"/>
      </v:shape>
    </w:pict>
  </w:numPicBullet>
  <w:abstractNum w:abstractNumId="0" w15:restartNumberingAfterBreak="0">
    <w:nsid w:val="02145EEE"/>
    <w:multiLevelType w:val="hybridMultilevel"/>
    <w:tmpl w:val="11B6D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0430B"/>
    <w:multiLevelType w:val="hybridMultilevel"/>
    <w:tmpl w:val="76BEF5AA"/>
    <w:lvl w:ilvl="0" w:tplc="F1D06CB4">
      <w:start w:val="1"/>
      <w:numFmt w:val="decimal"/>
      <w:lvlText w:val="%1."/>
      <w:lvlJc w:val="left"/>
      <w:pPr>
        <w:ind w:left="720" w:hanging="360"/>
      </w:pPr>
      <w:rPr>
        <w:rFonts w:hint="default"/>
      </w:rPr>
    </w:lvl>
    <w:lvl w:ilvl="1" w:tplc="D480AD2A" w:tentative="1">
      <w:start w:val="1"/>
      <w:numFmt w:val="bullet"/>
      <w:lvlText w:val="o"/>
      <w:lvlJc w:val="left"/>
      <w:pPr>
        <w:ind w:left="1440" w:hanging="360"/>
      </w:pPr>
      <w:rPr>
        <w:rFonts w:ascii="Courier New" w:hAnsi="Courier New" w:cs="Courier New" w:hint="default"/>
      </w:rPr>
    </w:lvl>
    <w:lvl w:ilvl="2" w:tplc="A49209C4" w:tentative="1">
      <w:start w:val="1"/>
      <w:numFmt w:val="bullet"/>
      <w:lvlText w:val=""/>
      <w:lvlJc w:val="left"/>
      <w:pPr>
        <w:ind w:left="2160" w:hanging="360"/>
      </w:pPr>
      <w:rPr>
        <w:rFonts w:ascii="Wingdings" w:hAnsi="Wingdings" w:hint="default"/>
      </w:rPr>
    </w:lvl>
    <w:lvl w:ilvl="3" w:tplc="2760109A" w:tentative="1">
      <w:start w:val="1"/>
      <w:numFmt w:val="bullet"/>
      <w:lvlText w:val=""/>
      <w:lvlJc w:val="left"/>
      <w:pPr>
        <w:ind w:left="2880" w:hanging="360"/>
      </w:pPr>
      <w:rPr>
        <w:rFonts w:ascii="Symbol" w:hAnsi="Symbol" w:hint="default"/>
      </w:rPr>
    </w:lvl>
    <w:lvl w:ilvl="4" w:tplc="3C3638F6" w:tentative="1">
      <w:start w:val="1"/>
      <w:numFmt w:val="bullet"/>
      <w:lvlText w:val="o"/>
      <w:lvlJc w:val="left"/>
      <w:pPr>
        <w:ind w:left="3600" w:hanging="360"/>
      </w:pPr>
      <w:rPr>
        <w:rFonts w:ascii="Courier New" w:hAnsi="Courier New" w:cs="Courier New" w:hint="default"/>
      </w:rPr>
    </w:lvl>
    <w:lvl w:ilvl="5" w:tplc="88D0F592" w:tentative="1">
      <w:start w:val="1"/>
      <w:numFmt w:val="bullet"/>
      <w:lvlText w:val=""/>
      <w:lvlJc w:val="left"/>
      <w:pPr>
        <w:ind w:left="4320" w:hanging="360"/>
      </w:pPr>
      <w:rPr>
        <w:rFonts w:ascii="Wingdings" w:hAnsi="Wingdings" w:hint="default"/>
      </w:rPr>
    </w:lvl>
    <w:lvl w:ilvl="6" w:tplc="A134CF5E" w:tentative="1">
      <w:start w:val="1"/>
      <w:numFmt w:val="bullet"/>
      <w:lvlText w:val=""/>
      <w:lvlJc w:val="left"/>
      <w:pPr>
        <w:ind w:left="5040" w:hanging="360"/>
      </w:pPr>
      <w:rPr>
        <w:rFonts w:ascii="Symbol" w:hAnsi="Symbol" w:hint="default"/>
      </w:rPr>
    </w:lvl>
    <w:lvl w:ilvl="7" w:tplc="FF6A0948" w:tentative="1">
      <w:start w:val="1"/>
      <w:numFmt w:val="bullet"/>
      <w:lvlText w:val="o"/>
      <w:lvlJc w:val="left"/>
      <w:pPr>
        <w:ind w:left="5760" w:hanging="360"/>
      </w:pPr>
      <w:rPr>
        <w:rFonts w:ascii="Courier New" w:hAnsi="Courier New" w:cs="Courier New" w:hint="default"/>
      </w:rPr>
    </w:lvl>
    <w:lvl w:ilvl="8" w:tplc="81A8AC38" w:tentative="1">
      <w:start w:val="1"/>
      <w:numFmt w:val="bullet"/>
      <w:lvlText w:val=""/>
      <w:lvlJc w:val="left"/>
      <w:pPr>
        <w:ind w:left="6480" w:hanging="360"/>
      </w:pPr>
      <w:rPr>
        <w:rFonts w:ascii="Wingdings" w:hAnsi="Wingdings" w:hint="default"/>
      </w:rPr>
    </w:lvl>
  </w:abstractNum>
  <w:abstractNum w:abstractNumId="2" w15:restartNumberingAfterBreak="0">
    <w:nsid w:val="075E4C91"/>
    <w:multiLevelType w:val="hybridMultilevel"/>
    <w:tmpl w:val="383845DC"/>
    <w:lvl w:ilvl="0" w:tplc="E0AA6E3A">
      <w:start w:val="1"/>
      <w:numFmt w:val="decimal"/>
      <w:lvlText w:val="%1."/>
      <w:lvlJc w:val="left"/>
      <w:pPr>
        <w:ind w:left="644" w:hanging="360"/>
      </w:pPr>
      <w:rPr>
        <w:rFonts w:hint="default"/>
      </w:rPr>
    </w:lvl>
    <w:lvl w:ilvl="1" w:tplc="0C489FDC" w:tentative="1">
      <w:start w:val="1"/>
      <w:numFmt w:val="bullet"/>
      <w:lvlText w:val="o"/>
      <w:lvlJc w:val="left"/>
      <w:pPr>
        <w:ind w:left="1440" w:hanging="360"/>
      </w:pPr>
      <w:rPr>
        <w:rFonts w:ascii="Courier New" w:hAnsi="Courier New" w:cs="Courier New" w:hint="default"/>
      </w:rPr>
    </w:lvl>
    <w:lvl w:ilvl="2" w:tplc="317EF80E" w:tentative="1">
      <w:start w:val="1"/>
      <w:numFmt w:val="bullet"/>
      <w:lvlText w:val=""/>
      <w:lvlJc w:val="left"/>
      <w:pPr>
        <w:ind w:left="2160" w:hanging="360"/>
      </w:pPr>
      <w:rPr>
        <w:rFonts w:ascii="Wingdings" w:hAnsi="Wingdings" w:hint="default"/>
      </w:rPr>
    </w:lvl>
    <w:lvl w:ilvl="3" w:tplc="DBA282D8" w:tentative="1">
      <w:start w:val="1"/>
      <w:numFmt w:val="bullet"/>
      <w:lvlText w:val=""/>
      <w:lvlJc w:val="left"/>
      <w:pPr>
        <w:ind w:left="2880" w:hanging="360"/>
      </w:pPr>
      <w:rPr>
        <w:rFonts w:ascii="Symbol" w:hAnsi="Symbol" w:hint="default"/>
      </w:rPr>
    </w:lvl>
    <w:lvl w:ilvl="4" w:tplc="19A2A36E" w:tentative="1">
      <w:start w:val="1"/>
      <w:numFmt w:val="bullet"/>
      <w:lvlText w:val="o"/>
      <w:lvlJc w:val="left"/>
      <w:pPr>
        <w:ind w:left="3600" w:hanging="360"/>
      </w:pPr>
      <w:rPr>
        <w:rFonts w:ascii="Courier New" w:hAnsi="Courier New" w:cs="Courier New" w:hint="default"/>
      </w:rPr>
    </w:lvl>
    <w:lvl w:ilvl="5" w:tplc="2AC8A710" w:tentative="1">
      <w:start w:val="1"/>
      <w:numFmt w:val="bullet"/>
      <w:lvlText w:val=""/>
      <w:lvlJc w:val="left"/>
      <w:pPr>
        <w:ind w:left="4320" w:hanging="360"/>
      </w:pPr>
      <w:rPr>
        <w:rFonts w:ascii="Wingdings" w:hAnsi="Wingdings" w:hint="default"/>
      </w:rPr>
    </w:lvl>
    <w:lvl w:ilvl="6" w:tplc="98E4D27C" w:tentative="1">
      <w:start w:val="1"/>
      <w:numFmt w:val="bullet"/>
      <w:lvlText w:val=""/>
      <w:lvlJc w:val="left"/>
      <w:pPr>
        <w:ind w:left="5040" w:hanging="360"/>
      </w:pPr>
      <w:rPr>
        <w:rFonts w:ascii="Symbol" w:hAnsi="Symbol" w:hint="default"/>
      </w:rPr>
    </w:lvl>
    <w:lvl w:ilvl="7" w:tplc="5DF85E4C" w:tentative="1">
      <w:start w:val="1"/>
      <w:numFmt w:val="bullet"/>
      <w:lvlText w:val="o"/>
      <w:lvlJc w:val="left"/>
      <w:pPr>
        <w:ind w:left="5760" w:hanging="360"/>
      </w:pPr>
      <w:rPr>
        <w:rFonts w:ascii="Courier New" w:hAnsi="Courier New" w:cs="Courier New" w:hint="default"/>
      </w:rPr>
    </w:lvl>
    <w:lvl w:ilvl="8" w:tplc="F2CAEBA0" w:tentative="1">
      <w:start w:val="1"/>
      <w:numFmt w:val="bullet"/>
      <w:lvlText w:val=""/>
      <w:lvlJc w:val="left"/>
      <w:pPr>
        <w:ind w:left="6480" w:hanging="360"/>
      </w:pPr>
      <w:rPr>
        <w:rFonts w:ascii="Wingdings" w:hAnsi="Wingdings" w:hint="default"/>
      </w:rPr>
    </w:lvl>
  </w:abstractNum>
  <w:abstractNum w:abstractNumId="3" w15:restartNumberingAfterBreak="0">
    <w:nsid w:val="0D5C393F"/>
    <w:multiLevelType w:val="hybridMultilevel"/>
    <w:tmpl w:val="17CA24B6"/>
    <w:lvl w:ilvl="0" w:tplc="9D6A7FF6">
      <w:start w:val="11"/>
      <w:numFmt w:val="bullet"/>
      <w:lvlText w:val="-"/>
      <w:lvlJc w:val="left"/>
      <w:pPr>
        <w:ind w:left="405" w:hanging="360"/>
      </w:pPr>
      <w:rPr>
        <w:rFonts w:ascii="Calibri" w:eastAsia="Calibri" w:hAnsi="Calibri" w:cs="Calibri" w:hint="default"/>
      </w:rPr>
    </w:lvl>
    <w:lvl w:ilvl="1" w:tplc="69A67442" w:tentative="1">
      <w:start w:val="1"/>
      <w:numFmt w:val="bullet"/>
      <w:lvlText w:val="o"/>
      <w:lvlJc w:val="left"/>
      <w:pPr>
        <w:ind w:left="1125" w:hanging="360"/>
      </w:pPr>
      <w:rPr>
        <w:rFonts w:ascii="Courier New" w:hAnsi="Courier New" w:cs="Courier New" w:hint="default"/>
      </w:rPr>
    </w:lvl>
    <w:lvl w:ilvl="2" w:tplc="6B3A31E6" w:tentative="1">
      <w:start w:val="1"/>
      <w:numFmt w:val="bullet"/>
      <w:lvlText w:val=""/>
      <w:lvlJc w:val="left"/>
      <w:pPr>
        <w:ind w:left="1845" w:hanging="360"/>
      </w:pPr>
      <w:rPr>
        <w:rFonts w:ascii="Wingdings" w:hAnsi="Wingdings" w:hint="default"/>
      </w:rPr>
    </w:lvl>
    <w:lvl w:ilvl="3" w:tplc="AD7ABE9C" w:tentative="1">
      <w:start w:val="1"/>
      <w:numFmt w:val="bullet"/>
      <w:lvlText w:val=""/>
      <w:lvlJc w:val="left"/>
      <w:pPr>
        <w:ind w:left="2565" w:hanging="360"/>
      </w:pPr>
      <w:rPr>
        <w:rFonts w:ascii="Symbol" w:hAnsi="Symbol" w:hint="default"/>
      </w:rPr>
    </w:lvl>
    <w:lvl w:ilvl="4" w:tplc="0B66A896" w:tentative="1">
      <w:start w:val="1"/>
      <w:numFmt w:val="bullet"/>
      <w:lvlText w:val="o"/>
      <w:lvlJc w:val="left"/>
      <w:pPr>
        <w:ind w:left="3285" w:hanging="360"/>
      </w:pPr>
      <w:rPr>
        <w:rFonts w:ascii="Courier New" w:hAnsi="Courier New" w:cs="Courier New" w:hint="default"/>
      </w:rPr>
    </w:lvl>
    <w:lvl w:ilvl="5" w:tplc="0A44570E" w:tentative="1">
      <w:start w:val="1"/>
      <w:numFmt w:val="bullet"/>
      <w:lvlText w:val=""/>
      <w:lvlJc w:val="left"/>
      <w:pPr>
        <w:ind w:left="4005" w:hanging="360"/>
      </w:pPr>
      <w:rPr>
        <w:rFonts w:ascii="Wingdings" w:hAnsi="Wingdings" w:hint="default"/>
      </w:rPr>
    </w:lvl>
    <w:lvl w:ilvl="6" w:tplc="1430F640" w:tentative="1">
      <w:start w:val="1"/>
      <w:numFmt w:val="bullet"/>
      <w:lvlText w:val=""/>
      <w:lvlJc w:val="left"/>
      <w:pPr>
        <w:ind w:left="4725" w:hanging="360"/>
      </w:pPr>
      <w:rPr>
        <w:rFonts w:ascii="Symbol" w:hAnsi="Symbol" w:hint="default"/>
      </w:rPr>
    </w:lvl>
    <w:lvl w:ilvl="7" w:tplc="76A29C3E" w:tentative="1">
      <w:start w:val="1"/>
      <w:numFmt w:val="bullet"/>
      <w:lvlText w:val="o"/>
      <w:lvlJc w:val="left"/>
      <w:pPr>
        <w:ind w:left="5445" w:hanging="360"/>
      </w:pPr>
      <w:rPr>
        <w:rFonts w:ascii="Courier New" w:hAnsi="Courier New" w:cs="Courier New" w:hint="default"/>
      </w:rPr>
    </w:lvl>
    <w:lvl w:ilvl="8" w:tplc="88F46012" w:tentative="1">
      <w:start w:val="1"/>
      <w:numFmt w:val="bullet"/>
      <w:lvlText w:val=""/>
      <w:lvlJc w:val="left"/>
      <w:pPr>
        <w:ind w:left="6165" w:hanging="360"/>
      </w:pPr>
      <w:rPr>
        <w:rFonts w:ascii="Wingdings" w:hAnsi="Wingdings" w:hint="default"/>
      </w:rPr>
    </w:lvl>
  </w:abstractNum>
  <w:abstractNum w:abstractNumId="4" w15:restartNumberingAfterBreak="0">
    <w:nsid w:val="13E5753D"/>
    <w:multiLevelType w:val="hybridMultilevel"/>
    <w:tmpl w:val="FEB6161A"/>
    <w:lvl w:ilvl="0" w:tplc="58169D32">
      <w:numFmt w:val="bullet"/>
      <w:lvlText w:val=""/>
      <w:lvlJc w:val="left"/>
      <w:pPr>
        <w:ind w:left="1356" w:hanging="360"/>
      </w:pPr>
      <w:rPr>
        <w:rFonts w:ascii="Symbol" w:eastAsia="Calibri" w:hAnsi="Symbol" w:cs="Arial" w:hint="default"/>
      </w:rPr>
    </w:lvl>
    <w:lvl w:ilvl="1" w:tplc="1E8892D2" w:tentative="1">
      <w:start w:val="1"/>
      <w:numFmt w:val="bullet"/>
      <w:lvlText w:val="o"/>
      <w:lvlJc w:val="left"/>
      <w:pPr>
        <w:ind w:left="2076" w:hanging="360"/>
      </w:pPr>
      <w:rPr>
        <w:rFonts w:ascii="Courier New" w:hAnsi="Courier New" w:cs="Courier New" w:hint="default"/>
      </w:rPr>
    </w:lvl>
    <w:lvl w:ilvl="2" w:tplc="FAE0EE02" w:tentative="1">
      <w:start w:val="1"/>
      <w:numFmt w:val="bullet"/>
      <w:lvlText w:val=""/>
      <w:lvlJc w:val="left"/>
      <w:pPr>
        <w:ind w:left="2796" w:hanging="360"/>
      </w:pPr>
      <w:rPr>
        <w:rFonts w:ascii="Wingdings" w:hAnsi="Wingdings" w:hint="default"/>
      </w:rPr>
    </w:lvl>
    <w:lvl w:ilvl="3" w:tplc="74CE76AE" w:tentative="1">
      <w:start w:val="1"/>
      <w:numFmt w:val="bullet"/>
      <w:lvlText w:val=""/>
      <w:lvlJc w:val="left"/>
      <w:pPr>
        <w:ind w:left="3516" w:hanging="360"/>
      </w:pPr>
      <w:rPr>
        <w:rFonts w:ascii="Symbol" w:hAnsi="Symbol" w:hint="default"/>
      </w:rPr>
    </w:lvl>
    <w:lvl w:ilvl="4" w:tplc="7FE05078" w:tentative="1">
      <w:start w:val="1"/>
      <w:numFmt w:val="bullet"/>
      <w:lvlText w:val="o"/>
      <w:lvlJc w:val="left"/>
      <w:pPr>
        <w:ind w:left="4236" w:hanging="360"/>
      </w:pPr>
      <w:rPr>
        <w:rFonts w:ascii="Courier New" w:hAnsi="Courier New" w:cs="Courier New" w:hint="default"/>
      </w:rPr>
    </w:lvl>
    <w:lvl w:ilvl="5" w:tplc="A63AA6E4" w:tentative="1">
      <w:start w:val="1"/>
      <w:numFmt w:val="bullet"/>
      <w:lvlText w:val=""/>
      <w:lvlJc w:val="left"/>
      <w:pPr>
        <w:ind w:left="4956" w:hanging="360"/>
      </w:pPr>
      <w:rPr>
        <w:rFonts w:ascii="Wingdings" w:hAnsi="Wingdings" w:hint="default"/>
      </w:rPr>
    </w:lvl>
    <w:lvl w:ilvl="6" w:tplc="27847A8C" w:tentative="1">
      <w:start w:val="1"/>
      <w:numFmt w:val="bullet"/>
      <w:lvlText w:val=""/>
      <w:lvlJc w:val="left"/>
      <w:pPr>
        <w:ind w:left="5676" w:hanging="360"/>
      </w:pPr>
      <w:rPr>
        <w:rFonts w:ascii="Symbol" w:hAnsi="Symbol" w:hint="default"/>
      </w:rPr>
    </w:lvl>
    <w:lvl w:ilvl="7" w:tplc="EFA67450" w:tentative="1">
      <w:start w:val="1"/>
      <w:numFmt w:val="bullet"/>
      <w:lvlText w:val="o"/>
      <w:lvlJc w:val="left"/>
      <w:pPr>
        <w:ind w:left="6396" w:hanging="360"/>
      </w:pPr>
      <w:rPr>
        <w:rFonts w:ascii="Courier New" w:hAnsi="Courier New" w:cs="Courier New" w:hint="default"/>
      </w:rPr>
    </w:lvl>
    <w:lvl w:ilvl="8" w:tplc="829AB8EA" w:tentative="1">
      <w:start w:val="1"/>
      <w:numFmt w:val="bullet"/>
      <w:lvlText w:val=""/>
      <w:lvlJc w:val="left"/>
      <w:pPr>
        <w:ind w:left="7116" w:hanging="360"/>
      </w:pPr>
      <w:rPr>
        <w:rFonts w:ascii="Wingdings" w:hAnsi="Wingdings" w:hint="default"/>
      </w:rPr>
    </w:lvl>
  </w:abstractNum>
  <w:abstractNum w:abstractNumId="5" w15:restartNumberingAfterBreak="0">
    <w:nsid w:val="14C50657"/>
    <w:multiLevelType w:val="hybridMultilevel"/>
    <w:tmpl w:val="54C0BD2E"/>
    <w:lvl w:ilvl="0" w:tplc="A6FEF8AA">
      <w:numFmt w:val="bullet"/>
      <w:lvlText w:val="•"/>
      <w:lvlJc w:val="left"/>
      <w:pPr>
        <w:ind w:left="1080" w:hanging="720"/>
      </w:pPr>
      <w:rPr>
        <w:rFonts w:ascii="Calibri" w:eastAsia="Calibri" w:hAnsi="Calibri" w:cs="Calibri" w:hint="default"/>
      </w:rPr>
    </w:lvl>
    <w:lvl w:ilvl="1" w:tplc="59F0B04E" w:tentative="1">
      <w:start w:val="1"/>
      <w:numFmt w:val="bullet"/>
      <w:lvlText w:val="o"/>
      <w:lvlJc w:val="left"/>
      <w:pPr>
        <w:ind w:left="1440" w:hanging="360"/>
      </w:pPr>
      <w:rPr>
        <w:rFonts w:ascii="Courier New" w:hAnsi="Courier New" w:cs="Courier New" w:hint="default"/>
      </w:rPr>
    </w:lvl>
    <w:lvl w:ilvl="2" w:tplc="1CD4471A" w:tentative="1">
      <w:start w:val="1"/>
      <w:numFmt w:val="bullet"/>
      <w:lvlText w:val=""/>
      <w:lvlJc w:val="left"/>
      <w:pPr>
        <w:ind w:left="2160" w:hanging="360"/>
      </w:pPr>
      <w:rPr>
        <w:rFonts w:ascii="Wingdings" w:hAnsi="Wingdings" w:hint="default"/>
      </w:rPr>
    </w:lvl>
    <w:lvl w:ilvl="3" w:tplc="23F6DE24" w:tentative="1">
      <w:start w:val="1"/>
      <w:numFmt w:val="bullet"/>
      <w:lvlText w:val=""/>
      <w:lvlJc w:val="left"/>
      <w:pPr>
        <w:ind w:left="2880" w:hanging="360"/>
      </w:pPr>
      <w:rPr>
        <w:rFonts w:ascii="Symbol" w:hAnsi="Symbol" w:hint="default"/>
      </w:rPr>
    </w:lvl>
    <w:lvl w:ilvl="4" w:tplc="8D987694" w:tentative="1">
      <w:start w:val="1"/>
      <w:numFmt w:val="bullet"/>
      <w:lvlText w:val="o"/>
      <w:lvlJc w:val="left"/>
      <w:pPr>
        <w:ind w:left="3600" w:hanging="360"/>
      </w:pPr>
      <w:rPr>
        <w:rFonts w:ascii="Courier New" w:hAnsi="Courier New" w:cs="Courier New" w:hint="default"/>
      </w:rPr>
    </w:lvl>
    <w:lvl w:ilvl="5" w:tplc="81BEF4CA" w:tentative="1">
      <w:start w:val="1"/>
      <w:numFmt w:val="bullet"/>
      <w:lvlText w:val=""/>
      <w:lvlJc w:val="left"/>
      <w:pPr>
        <w:ind w:left="4320" w:hanging="360"/>
      </w:pPr>
      <w:rPr>
        <w:rFonts w:ascii="Wingdings" w:hAnsi="Wingdings" w:hint="default"/>
      </w:rPr>
    </w:lvl>
    <w:lvl w:ilvl="6" w:tplc="9DBA60EE" w:tentative="1">
      <w:start w:val="1"/>
      <w:numFmt w:val="bullet"/>
      <w:lvlText w:val=""/>
      <w:lvlJc w:val="left"/>
      <w:pPr>
        <w:ind w:left="5040" w:hanging="360"/>
      </w:pPr>
      <w:rPr>
        <w:rFonts w:ascii="Symbol" w:hAnsi="Symbol" w:hint="default"/>
      </w:rPr>
    </w:lvl>
    <w:lvl w:ilvl="7" w:tplc="F19457F6" w:tentative="1">
      <w:start w:val="1"/>
      <w:numFmt w:val="bullet"/>
      <w:lvlText w:val="o"/>
      <w:lvlJc w:val="left"/>
      <w:pPr>
        <w:ind w:left="5760" w:hanging="360"/>
      </w:pPr>
      <w:rPr>
        <w:rFonts w:ascii="Courier New" w:hAnsi="Courier New" w:cs="Courier New" w:hint="default"/>
      </w:rPr>
    </w:lvl>
    <w:lvl w:ilvl="8" w:tplc="FD066DC0" w:tentative="1">
      <w:start w:val="1"/>
      <w:numFmt w:val="bullet"/>
      <w:lvlText w:val=""/>
      <w:lvlJc w:val="left"/>
      <w:pPr>
        <w:ind w:left="6480" w:hanging="360"/>
      </w:pPr>
      <w:rPr>
        <w:rFonts w:ascii="Wingdings" w:hAnsi="Wingdings" w:hint="default"/>
      </w:rPr>
    </w:lvl>
  </w:abstractNum>
  <w:abstractNum w:abstractNumId="6" w15:restartNumberingAfterBreak="0">
    <w:nsid w:val="16172C86"/>
    <w:multiLevelType w:val="hybridMultilevel"/>
    <w:tmpl w:val="2162F9D4"/>
    <w:lvl w:ilvl="0" w:tplc="5058932A">
      <w:start w:val="1"/>
      <w:numFmt w:val="decimal"/>
      <w:lvlText w:val="%1."/>
      <w:lvlJc w:val="left"/>
      <w:pPr>
        <w:ind w:left="720" w:hanging="360"/>
      </w:pPr>
      <w:rPr>
        <w:rFonts w:hint="default"/>
      </w:rPr>
    </w:lvl>
    <w:lvl w:ilvl="1" w:tplc="53568B1E" w:tentative="1">
      <w:start w:val="1"/>
      <w:numFmt w:val="bullet"/>
      <w:lvlText w:val="o"/>
      <w:lvlJc w:val="left"/>
      <w:pPr>
        <w:ind w:left="1440" w:hanging="360"/>
      </w:pPr>
      <w:rPr>
        <w:rFonts w:ascii="Courier New" w:hAnsi="Courier New" w:cs="Courier New" w:hint="default"/>
      </w:rPr>
    </w:lvl>
    <w:lvl w:ilvl="2" w:tplc="9DA07B3E" w:tentative="1">
      <w:start w:val="1"/>
      <w:numFmt w:val="bullet"/>
      <w:lvlText w:val=""/>
      <w:lvlJc w:val="left"/>
      <w:pPr>
        <w:ind w:left="2160" w:hanging="360"/>
      </w:pPr>
      <w:rPr>
        <w:rFonts w:ascii="Wingdings" w:hAnsi="Wingdings" w:hint="default"/>
      </w:rPr>
    </w:lvl>
    <w:lvl w:ilvl="3" w:tplc="76483D3A" w:tentative="1">
      <w:start w:val="1"/>
      <w:numFmt w:val="bullet"/>
      <w:lvlText w:val=""/>
      <w:lvlJc w:val="left"/>
      <w:pPr>
        <w:ind w:left="2880" w:hanging="360"/>
      </w:pPr>
      <w:rPr>
        <w:rFonts w:ascii="Symbol" w:hAnsi="Symbol" w:hint="default"/>
      </w:rPr>
    </w:lvl>
    <w:lvl w:ilvl="4" w:tplc="3C44831C" w:tentative="1">
      <w:start w:val="1"/>
      <w:numFmt w:val="bullet"/>
      <w:lvlText w:val="o"/>
      <w:lvlJc w:val="left"/>
      <w:pPr>
        <w:ind w:left="3600" w:hanging="360"/>
      </w:pPr>
      <w:rPr>
        <w:rFonts w:ascii="Courier New" w:hAnsi="Courier New" w:cs="Courier New" w:hint="default"/>
      </w:rPr>
    </w:lvl>
    <w:lvl w:ilvl="5" w:tplc="4EF69E5A" w:tentative="1">
      <w:start w:val="1"/>
      <w:numFmt w:val="bullet"/>
      <w:lvlText w:val=""/>
      <w:lvlJc w:val="left"/>
      <w:pPr>
        <w:ind w:left="4320" w:hanging="360"/>
      </w:pPr>
      <w:rPr>
        <w:rFonts w:ascii="Wingdings" w:hAnsi="Wingdings" w:hint="default"/>
      </w:rPr>
    </w:lvl>
    <w:lvl w:ilvl="6" w:tplc="53F0AC22" w:tentative="1">
      <w:start w:val="1"/>
      <w:numFmt w:val="bullet"/>
      <w:lvlText w:val=""/>
      <w:lvlJc w:val="left"/>
      <w:pPr>
        <w:ind w:left="5040" w:hanging="360"/>
      </w:pPr>
      <w:rPr>
        <w:rFonts w:ascii="Symbol" w:hAnsi="Symbol" w:hint="default"/>
      </w:rPr>
    </w:lvl>
    <w:lvl w:ilvl="7" w:tplc="1F02EBC0" w:tentative="1">
      <w:start w:val="1"/>
      <w:numFmt w:val="bullet"/>
      <w:lvlText w:val="o"/>
      <w:lvlJc w:val="left"/>
      <w:pPr>
        <w:ind w:left="5760" w:hanging="360"/>
      </w:pPr>
      <w:rPr>
        <w:rFonts w:ascii="Courier New" w:hAnsi="Courier New" w:cs="Courier New" w:hint="default"/>
      </w:rPr>
    </w:lvl>
    <w:lvl w:ilvl="8" w:tplc="BF884696" w:tentative="1">
      <w:start w:val="1"/>
      <w:numFmt w:val="bullet"/>
      <w:lvlText w:val=""/>
      <w:lvlJc w:val="left"/>
      <w:pPr>
        <w:ind w:left="6480" w:hanging="360"/>
      </w:pPr>
      <w:rPr>
        <w:rFonts w:ascii="Wingdings" w:hAnsi="Wingdings" w:hint="default"/>
      </w:rPr>
    </w:lvl>
  </w:abstractNum>
  <w:abstractNum w:abstractNumId="7" w15:restartNumberingAfterBreak="0">
    <w:nsid w:val="1C005140"/>
    <w:multiLevelType w:val="hybridMultilevel"/>
    <w:tmpl w:val="7A941126"/>
    <w:lvl w:ilvl="0" w:tplc="544C764C">
      <w:start w:val="1"/>
      <w:numFmt w:val="bullet"/>
      <w:lvlText w:val=""/>
      <w:lvlPicBulletId w:val="0"/>
      <w:lvlJc w:val="left"/>
      <w:pPr>
        <w:ind w:left="720" w:hanging="360"/>
      </w:pPr>
      <w:rPr>
        <w:rFonts w:ascii="Symbol" w:hAnsi="Symbol" w:hint="default"/>
        <w:color w:val="auto"/>
      </w:rPr>
    </w:lvl>
    <w:lvl w:ilvl="1" w:tplc="CE3C71E2" w:tentative="1">
      <w:start w:val="1"/>
      <w:numFmt w:val="bullet"/>
      <w:lvlText w:val="o"/>
      <w:lvlJc w:val="left"/>
      <w:pPr>
        <w:ind w:left="1440" w:hanging="360"/>
      </w:pPr>
      <w:rPr>
        <w:rFonts w:ascii="Courier New" w:hAnsi="Courier New" w:cs="Courier New" w:hint="default"/>
      </w:rPr>
    </w:lvl>
    <w:lvl w:ilvl="2" w:tplc="812274E2" w:tentative="1">
      <w:start w:val="1"/>
      <w:numFmt w:val="bullet"/>
      <w:lvlText w:val=""/>
      <w:lvlJc w:val="left"/>
      <w:pPr>
        <w:ind w:left="2160" w:hanging="360"/>
      </w:pPr>
      <w:rPr>
        <w:rFonts w:ascii="Wingdings" w:hAnsi="Wingdings" w:hint="default"/>
      </w:rPr>
    </w:lvl>
    <w:lvl w:ilvl="3" w:tplc="656C7396" w:tentative="1">
      <w:start w:val="1"/>
      <w:numFmt w:val="bullet"/>
      <w:lvlText w:val=""/>
      <w:lvlJc w:val="left"/>
      <w:pPr>
        <w:ind w:left="2880" w:hanging="360"/>
      </w:pPr>
      <w:rPr>
        <w:rFonts w:ascii="Symbol" w:hAnsi="Symbol" w:hint="default"/>
      </w:rPr>
    </w:lvl>
    <w:lvl w:ilvl="4" w:tplc="DD8E53C4" w:tentative="1">
      <w:start w:val="1"/>
      <w:numFmt w:val="bullet"/>
      <w:lvlText w:val="o"/>
      <w:lvlJc w:val="left"/>
      <w:pPr>
        <w:ind w:left="3600" w:hanging="360"/>
      </w:pPr>
      <w:rPr>
        <w:rFonts w:ascii="Courier New" w:hAnsi="Courier New" w:cs="Courier New" w:hint="default"/>
      </w:rPr>
    </w:lvl>
    <w:lvl w:ilvl="5" w:tplc="10A4BBA0" w:tentative="1">
      <w:start w:val="1"/>
      <w:numFmt w:val="bullet"/>
      <w:lvlText w:val=""/>
      <w:lvlJc w:val="left"/>
      <w:pPr>
        <w:ind w:left="4320" w:hanging="360"/>
      </w:pPr>
      <w:rPr>
        <w:rFonts w:ascii="Wingdings" w:hAnsi="Wingdings" w:hint="default"/>
      </w:rPr>
    </w:lvl>
    <w:lvl w:ilvl="6" w:tplc="6A62CF12" w:tentative="1">
      <w:start w:val="1"/>
      <w:numFmt w:val="bullet"/>
      <w:lvlText w:val=""/>
      <w:lvlJc w:val="left"/>
      <w:pPr>
        <w:ind w:left="5040" w:hanging="360"/>
      </w:pPr>
      <w:rPr>
        <w:rFonts w:ascii="Symbol" w:hAnsi="Symbol" w:hint="default"/>
      </w:rPr>
    </w:lvl>
    <w:lvl w:ilvl="7" w:tplc="78AA6E4E" w:tentative="1">
      <w:start w:val="1"/>
      <w:numFmt w:val="bullet"/>
      <w:lvlText w:val="o"/>
      <w:lvlJc w:val="left"/>
      <w:pPr>
        <w:ind w:left="5760" w:hanging="360"/>
      </w:pPr>
      <w:rPr>
        <w:rFonts w:ascii="Courier New" w:hAnsi="Courier New" w:cs="Courier New" w:hint="default"/>
      </w:rPr>
    </w:lvl>
    <w:lvl w:ilvl="8" w:tplc="2EA840AA" w:tentative="1">
      <w:start w:val="1"/>
      <w:numFmt w:val="bullet"/>
      <w:lvlText w:val=""/>
      <w:lvlJc w:val="left"/>
      <w:pPr>
        <w:ind w:left="6480" w:hanging="360"/>
      </w:pPr>
      <w:rPr>
        <w:rFonts w:ascii="Wingdings" w:hAnsi="Wingdings" w:hint="default"/>
      </w:rPr>
    </w:lvl>
  </w:abstractNum>
  <w:abstractNum w:abstractNumId="8" w15:restartNumberingAfterBreak="0">
    <w:nsid w:val="1F675D53"/>
    <w:multiLevelType w:val="hybridMultilevel"/>
    <w:tmpl w:val="D5549C9C"/>
    <w:lvl w:ilvl="0" w:tplc="000C486E">
      <w:start w:val="1"/>
      <w:numFmt w:val="bullet"/>
      <w:lvlText w:val=""/>
      <w:lvlJc w:val="left"/>
      <w:pPr>
        <w:ind w:left="720" w:hanging="360"/>
      </w:pPr>
      <w:rPr>
        <w:rFonts w:ascii="Wingdings" w:hAnsi="Wingdings" w:hint="default"/>
      </w:rPr>
    </w:lvl>
    <w:lvl w:ilvl="1" w:tplc="F9108602" w:tentative="1">
      <w:start w:val="1"/>
      <w:numFmt w:val="bullet"/>
      <w:lvlText w:val="o"/>
      <w:lvlJc w:val="left"/>
      <w:pPr>
        <w:ind w:left="1440" w:hanging="360"/>
      </w:pPr>
      <w:rPr>
        <w:rFonts w:ascii="Courier New" w:hAnsi="Courier New" w:cs="Courier New" w:hint="default"/>
      </w:rPr>
    </w:lvl>
    <w:lvl w:ilvl="2" w:tplc="800A94C2" w:tentative="1">
      <w:start w:val="1"/>
      <w:numFmt w:val="bullet"/>
      <w:lvlText w:val=""/>
      <w:lvlJc w:val="left"/>
      <w:pPr>
        <w:ind w:left="2160" w:hanging="360"/>
      </w:pPr>
      <w:rPr>
        <w:rFonts w:ascii="Wingdings" w:hAnsi="Wingdings" w:hint="default"/>
      </w:rPr>
    </w:lvl>
    <w:lvl w:ilvl="3" w:tplc="61A2E3A4" w:tentative="1">
      <w:start w:val="1"/>
      <w:numFmt w:val="bullet"/>
      <w:lvlText w:val=""/>
      <w:lvlJc w:val="left"/>
      <w:pPr>
        <w:ind w:left="2880" w:hanging="360"/>
      </w:pPr>
      <w:rPr>
        <w:rFonts w:ascii="Symbol" w:hAnsi="Symbol" w:hint="default"/>
      </w:rPr>
    </w:lvl>
    <w:lvl w:ilvl="4" w:tplc="8E780722" w:tentative="1">
      <w:start w:val="1"/>
      <w:numFmt w:val="bullet"/>
      <w:lvlText w:val="o"/>
      <w:lvlJc w:val="left"/>
      <w:pPr>
        <w:ind w:left="3600" w:hanging="360"/>
      </w:pPr>
      <w:rPr>
        <w:rFonts w:ascii="Courier New" w:hAnsi="Courier New" w:cs="Courier New" w:hint="default"/>
      </w:rPr>
    </w:lvl>
    <w:lvl w:ilvl="5" w:tplc="FC06086C" w:tentative="1">
      <w:start w:val="1"/>
      <w:numFmt w:val="bullet"/>
      <w:lvlText w:val=""/>
      <w:lvlJc w:val="left"/>
      <w:pPr>
        <w:ind w:left="4320" w:hanging="360"/>
      </w:pPr>
      <w:rPr>
        <w:rFonts w:ascii="Wingdings" w:hAnsi="Wingdings" w:hint="default"/>
      </w:rPr>
    </w:lvl>
    <w:lvl w:ilvl="6" w:tplc="50DA25E6" w:tentative="1">
      <w:start w:val="1"/>
      <w:numFmt w:val="bullet"/>
      <w:lvlText w:val=""/>
      <w:lvlJc w:val="left"/>
      <w:pPr>
        <w:ind w:left="5040" w:hanging="360"/>
      </w:pPr>
      <w:rPr>
        <w:rFonts w:ascii="Symbol" w:hAnsi="Symbol" w:hint="default"/>
      </w:rPr>
    </w:lvl>
    <w:lvl w:ilvl="7" w:tplc="439AF014" w:tentative="1">
      <w:start w:val="1"/>
      <w:numFmt w:val="bullet"/>
      <w:lvlText w:val="o"/>
      <w:lvlJc w:val="left"/>
      <w:pPr>
        <w:ind w:left="5760" w:hanging="360"/>
      </w:pPr>
      <w:rPr>
        <w:rFonts w:ascii="Courier New" w:hAnsi="Courier New" w:cs="Courier New" w:hint="default"/>
      </w:rPr>
    </w:lvl>
    <w:lvl w:ilvl="8" w:tplc="B9FCAE6E" w:tentative="1">
      <w:start w:val="1"/>
      <w:numFmt w:val="bullet"/>
      <w:lvlText w:val=""/>
      <w:lvlJc w:val="left"/>
      <w:pPr>
        <w:ind w:left="6480" w:hanging="360"/>
      </w:pPr>
      <w:rPr>
        <w:rFonts w:ascii="Wingdings" w:hAnsi="Wingdings" w:hint="default"/>
      </w:rPr>
    </w:lvl>
  </w:abstractNum>
  <w:abstractNum w:abstractNumId="9" w15:restartNumberingAfterBreak="0">
    <w:nsid w:val="22973BAB"/>
    <w:multiLevelType w:val="hybridMultilevel"/>
    <w:tmpl w:val="AEC65BAE"/>
    <w:lvl w:ilvl="0" w:tplc="9330226C">
      <w:start w:val="1"/>
      <w:numFmt w:val="bullet"/>
      <w:lvlText w:val=""/>
      <w:lvlJc w:val="left"/>
      <w:pPr>
        <w:ind w:left="720" w:hanging="360"/>
      </w:pPr>
      <w:rPr>
        <w:rFonts w:ascii="Symbol" w:hAnsi="Symbol" w:hint="default"/>
      </w:rPr>
    </w:lvl>
    <w:lvl w:ilvl="1" w:tplc="FB080BB6" w:tentative="1">
      <w:start w:val="1"/>
      <w:numFmt w:val="bullet"/>
      <w:lvlText w:val="o"/>
      <w:lvlJc w:val="left"/>
      <w:pPr>
        <w:ind w:left="1440" w:hanging="360"/>
      </w:pPr>
      <w:rPr>
        <w:rFonts w:ascii="Courier New" w:hAnsi="Courier New" w:cs="Courier New" w:hint="default"/>
      </w:rPr>
    </w:lvl>
    <w:lvl w:ilvl="2" w:tplc="A5C852C6" w:tentative="1">
      <w:start w:val="1"/>
      <w:numFmt w:val="bullet"/>
      <w:lvlText w:val=""/>
      <w:lvlJc w:val="left"/>
      <w:pPr>
        <w:ind w:left="2160" w:hanging="360"/>
      </w:pPr>
      <w:rPr>
        <w:rFonts w:ascii="Wingdings" w:hAnsi="Wingdings" w:hint="default"/>
      </w:rPr>
    </w:lvl>
    <w:lvl w:ilvl="3" w:tplc="E500EA0A" w:tentative="1">
      <w:start w:val="1"/>
      <w:numFmt w:val="bullet"/>
      <w:lvlText w:val=""/>
      <w:lvlJc w:val="left"/>
      <w:pPr>
        <w:ind w:left="2880" w:hanging="360"/>
      </w:pPr>
      <w:rPr>
        <w:rFonts w:ascii="Symbol" w:hAnsi="Symbol" w:hint="default"/>
      </w:rPr>
    </w:lvl>
    <w:lvl w:ilvl="4" w:tplc="0158CE9C" w:tentative="1">
      <w:start w:val="1"/>
      <w:numFmt w:val="bullet"/>
      <w:lvlText w:val="o"/>
      <w:lvlJc w:val="left"/>
      <w:pPr>
        <w:ind w:left="3600" w:hanging="360"/>
      </w:pPr>
      <w:rPr>
        <w:rFonts w:ascii="Courier New" w:hAnsi="Courier New" w:cs="Courier New" w:hint="default"/>
      </w:rPr>
    </w:lvl>
    <w:lvl w:ilvl="5" w:tplc="BB74D79E" w:tentative="1">
      <w:start w:val="1"/>
      <w:numFmt w:val="bullet"/>
      <w:lvlText w:val=""/>
      <w:lvlJc w:val="left"/>
      <w:pPr>
        <w:ind w:left="4320" w:hanging="360"/>
      </w:pPr>
      <w:rPr>
        <w:rFonts w:ascii="Wingdings" w:hAnsi="Wingdings" w:hint="default"/>
      </w:rPr>
    </w:lvl>
    <w:lvl w:ilvl="6" w:tplc="6FB4DAD2" w:tentative="1">
      <w:start w:val="1"/>
      <w:numFmt w:val="bullet"/>
      <w:lvlText w:val=""/>
      <w:lvlJc w:val="left"/>
      <w:pPr>
        <w:ind w:left="5040" w:hanging="360"/>
      </w:pPr>
      <w:rPr>
        <w:rFonts w:ascii="Symbol" w:hAnsi="Symbol" w:hint="default"/>
      </w:rPr>
    </w:lvl>
    <w:lvl w:ilvl="7" w:tplc="3CC0228A" w:tentative="1">
      <w:start w:val="1"/>
      <w:numFmt w:val="bullet"/>
      <w:lvlText w:val="o"/>
      <w:lvlJc w:val="left"/>
      <w:pPr>
        <w:ind w:left="5760" w:hanging="360"/>
      </w:pPr>
      <w:rPr>
        <w:rFonts w:ascii="Courier New" w:hAnsi="Courier New" w:cs="Courier New" w:hint="default"/>
      </w:rPr>
    </w:lvl>
    <w:lvl w:ilvl="8" w:tplc="4FF82ED4" w:tentative="1">
      <w:start w:val="1"/>
      <w:numFmt w:val="bullet"/>
      <w:lvlText w:val=""/>
      <w:lvlJc w:val="left"/>
      <w:pPr>
        <w:ind w:left="6480" w:hanging="360"/>
      </w:pPr>
      <w:rPr>
        <w:rFonts w:ascii="Wingdings" w:hAnsi="Wingdings" w:hint="default"/>
      </w:rPr>
    </w:lvl>
  </w:abstractNum>
  <w:abstractNum w:abstractNumId="10" w15:restartNumberingAfterBreak="0">
    <w:nsid w:val="2368733B"/>
    <w:multiLevelType w:val="hybridMultilevel"/>
    <w:tmpl w:val="F2C29510"/>
    <w:lvl w:ilvl="0" w:tplc="1A2A0DF0">
      <w:start w:val="1"/>
      <w:numFmt w:val="bullet"/>
      <w:lvlText w:val=""/>
      <w:lvlJc w:val="left"/>
      <w:pPr>
        <w:ind w:left="720" w:hanging="360"/>
      </w:pPr>
      <w:rPr>
        <w:rFonts w:ascii="Wingdings" w:hAnsi="Wingdings" w:hint="default"/>
      </w:rPr>
    </w:lvl>
    <w:lvl w:ilvl="1" w:tplc="13527188" w:tentative="1">
      <w:start w:val="1"/>
      <w:numFmt w:val="lowerLetter"/>
      <w:lvlText w:val="%2."/>
      <w:lvlJc w:val="left"/>
      <w:pPr>
        <w:ind w:left="1440" w:hanging="360"/>
      </w:pPr>
    </w:lvl>
    <w:lvl w:ilvl="2" w:tplc="035C53C6" w:tentative="1">
      <w:start w:val="1"/>
      <w:numFmt w:val="lowerRoman"/>
      <w:lvlText w:val="%3."/>
      <w:lvlJc w:val="right"/>
      <w:pPr>
        <w:ind w:left="2160" w:hanging="180"/>
      </w:pPr>
    </w:lvl>
    <w:lvl w:ilvl="3" w:tplc="633C5D2C" w:tentative="1">
      <w:start w:val="1"/>
      <w:numFmt w:val="decimal"/>
      <w:lvlText w:val="%4."/>
      <w:lvlJc w:val="left"/>
      <w:pPr>
        <w:ind w:left="2880" w:hanging="360"/>
      </w:pPr>
    </w:lvl>
    <w:lvl w:ilvl="4" w:tplc="F56EFCC0" w:tentative="1">
      <w:start w:val="1"/>
      <w:numFmt w:val="lowerLetter"/>
      <w:lvlText w:val="%5."/>
      <w:lvlJc w:val="left"/>
      <w:pPr>
        <w:ind w:left="3600" w:hanging="360"/>
      </w:pPr>
    </w:lvl>
    <w:lvl w:ilvl="5" w:tplc="0B18D36A" w:tentative="1">
      <w:start w:val="1"/>
      <w:numFmt w:val="lowerRoman"/>
      <w:lvlText w:val="%6."/>
      <w:lvlJc w:val="right"/>
      <w:pPr>
        <w:ind w:left="4320" w:hanging="180"/>
      </w:pPr>
    </w:lvl>
    <w:lvl w:ilvl="6" w:tplc="0BB681FC" w:tentative="1">
      <w:start w:val="1"/>
      <w:numFmt w:val="decimal"/>
      <w:lvlText w:val="%7."/>
      <w:lvlJc w:val="left"/>
      <w:pPr>
        <w:ind w:left="5040" w:hanging="360"/>
      </w:pPr>
    </w:lvl>
    <w:lvl w:ilvl="7" w:tplc="300A56D4" w:tentative="1">
      <w:start w:val="1"/>
      <w:numFmt w:val="lowerLetter"/>
      <w:lvlText w:val="%8."/>
      <w:lvlJc w:val="left"/>
      <w:pPr>
        <w:ind w:left="5760" w:hanging="360"/>
      </w:pPr>
    </w:lvl>
    <w:lvl w:ilvl="8" w:tplc="89481DDC" w:tentative="1">
      <w:start w:val="1"/>
      <w:numFmt w:val="lowerRoman"/>
      <w:lvlText w:val="%9."/>
      <w:lvlJc w:val="right"/>
      <w:pPr>
        <w:ind w:left="6480" w:hanging="180"/>
      </w:pPr>
    </w:lvl>
  </w:abstractNum>
  <w:abstractNum w:abstractNumId="11" w15:restartNumberingAfterBreak="0">
    <w:nsid w:val="28144477"/>
    <w:multiLevelType w:val="hybridMultilevel"/>
    <w:tmpl w:val="987C7934"/>
    <w:lvl w:ilvl="0" w:tplc="F05827A8">
      <w:start w:val="1"/>
      <w:numFmt w:val="bullet"/>
      <w:lvlText w:val=""/>
      <w:lvlJc w:val="left"/>
      <w:pPr>
        <w:ind w:left="720" w:hanging="360"/>
      </w:pPr>
      <w:rPr>
        <w:rFonts w:ascii="Symbol" w:hAnsi="Symbol" w:hint="default"/>
      </w:rPr>
    </w:lvl>
    <w:lvl w:ilvl="1" w:tplc="A412C546" w:tentative="1">
      <w:start w:val="1"/>
      <w:numFmt w:val="bullet"/>
      <w:lvlText w:val="o"/>
      <w:lvlJc w:val="left"/>
      <w:pPr>
        <w:ind w:left="1440" w:hanging="360"/>
      </w:pPr>
      <w:rPr>
        <w:rFonts w:ascii="Courier New" w:hAnsi="Courier New" w:cs="Courier New" w:hint="default"/>
      </w:rPr>
    </w:lvl>
    <w:lvl w:ilvl="2" w:tplc="C1E284C8" w:tentative="1">
      <w:start w:val="1"/>
      <w:numFmt w:val="bullet"/>
      <w:lvlText w:val=""/>
      <w:lvlJc w:val="left"/>
      <w:pPr>
        <w:ind w:left="2160" w:hanging="360"/>
      </w:pPr>
      <w:rPr>
        <w:rFonts w:ascii="Wingdings" w:hAnsi="Wingdings" w:hint="default"/>
      </w:rPr>
    </w:lvl>
    <w:lvl w:ilvl="3" w:tplc="7A0C80AC" w:tentative="1">
      <w:start w:val="1"/>
      <w:numFmt w:val="bullet"/>
      <w:lvlText w:val=""/>
      <w:lvlJc w:val="left"/>
      <w:pPr>
        <w:ind w:left="2880" w:hanging="360"/>
      </w:pPr>
      <w:rPr>
        <w:rFonts w:ascii="Symbol" w:hAnsi="Symbol" w:hint="default"/>
      </w:rPr>
    </w:lvl>
    <w:lvl w:ilvl="4" w:tplc="BBB0DE16" w:tentative="1">
      <w:start w:val="1"/>
      <w:numFmt w:val="bullet"/>
      <w:lvlText w:val="o"/>
      <w:lvlJc w:val="left"/>
      <w:pPr>
        <w:ind w:left="3600" w:hanging="360"/>
      </w:pPr>
      <w:rPr>
        <w:rFonts w:ascii="Courier New" w:hAnsi="Courier New" w:cs="Courier New" w:hint="default"/>
      </w:rPr>
    </w:lvl>
    <w:lvl w:ilvl="5" w:tplc="87A409E8" w:tentative="1">
      <w:start w:val="1"/>
      <w:numFmt w:val="bullet"/>
      <w:lvlText w:val=""/>
      <w:lvlJc w:val="left"/>
      <w:pPr>
        <w:ind w:left="4320" w:hanging="360"/>
      </w:pPr>
      <w:rPr>
        <w:rFonts w:ascii="Wingdings" w:hAnsi="Wingdings" w:hint="default"/>
      </w:rPr>
    </w:lvl>
    <w:lvl w:ilvl="6" w:tplc="7862C0C8" w:tentative="1">
      <w:start w:val="1"/>
      <w:numFmt w:val="bullet"/>
      <w:lvlText w:val=""/>
      <w:lvlJc w:val="left"/>
      <w:pPr>
        <w:ind w:left="5040" w:hanging="360"/>
      </w:pPr>
      <w:rPr>
        <w:rFonts w:ascii="Symbol" w:hAnsi="Symbol" w:hint="default"/>
      </w:rPr>
    </w:lvl>
    <w:lvl w:ilvl="7" w:tplc="6ACEDE02" w:tentative="1">
      <w:start w:val="1"/>
      <w:numFmt w:val="bullet"/>
      <w:lvlText w:val="o"/>
      <w:lvlJc w:val="left"/>
      <w:pPr>
        <w:ind w:left="5760" w:hanging="360"/>
      </w:pPr>
      <w:rPr>
        <w:rFonts w:ascii="Courier New" w:hAnsi="Courier New" w:cs="Courier New" w:hint="default"/>
      </w:rPr>
    </w:lvl>
    <w:lvl w:ilvl="8" w:tplc="B1CA3412" w:tentative="1">
      <w:start w:val="1"/>
      <w:numFmt w:val="bullet"/>
      <w:lvlText w:val=""/>
      <w:lvlJc w:val="left"/>
      <w:pPr>
        <w:ind w:left="6480" w:hanging="360"/>
      </w:pPr>
      <w:rPr>
        <w:rFonts w:ascii="Wingdings" w:hAnsi="Wingdings" w:hint="default"/>
      </w:rPr>
    </w:lvl>
  </w:abstractNum>
  <w:abstractNum w:abstractNumId="12" w15:restartNumberingAfterBreak="0">
    <w:nsid w:val="281A1F52"/>
    <w:multiLevelType w:val="hybridMultilevel"/>
    <w:tmpl w:val="7DD24436"/>
    <w:lvl w:ilvl="0" w:tplc="5540C98C">
      <w:start w:val="1"/>
      <w:numFmt w:val="bullet"/>
      <w:lvlText w:val=""/>
      <w:lvlJc w:val="left"/>
      <w:pPr>
        <w:ind w:left="720" w:hanging="360"/>
      </w:pPr>
      <w:rPr>
        <w:rFonts w:ascii="Wingdings" w:hAnsi="Wingdings" w:hint="default"/>
      </w:rPr>
    </w:lvl>
    <w:lvl w:ilvl="1" w:tplc="7B2A693C" w:tentative="1">
      <w:start w:val="1"/>
      <w:numFmt w:val="bullet"/>
      <w:lvlText w:val="o"/>
      <w:lvlJc w:val="left"/>
      <w:pPr>
        <w:ind w:left="1440" w:hanging="360"/>
      </w:pPr>
      <w:rPr>
        <w:rFonts w:ascii="Courier New" w:hAnsi="Courier New" w:cs="Courier New" w:hint="default"/>
      </w:rPr>
    </w:lvl>
    <w:lvl w:ilvl="2" w:tplc="7CB6E338" w:tentative="1">
      <w:start w:val="1"/>
      <w:numFmt w:val="bullet"/>
      <w:lvlText w:val=""/>
      <w:lvlJc w:val="left"/>
      <w:pPr>
        <w:ind w:left="2160" w:hanging="360"/>
      </w:pPr>
      <w:rPr>
        <w:rFonts w:ascii="Wingdings" w:hAnsi="Wingdings" w:hint="default"/>
      </w:rPr>
    </w:lvl>
    <w:lvl w:ilvl="3" w:tplc="794022F4" w:tentative="1">
      <w:start w:val="1"/>
      <w:numFmt w:val="bullet"/>
      <w:lvlText w:val=""/>
      <w:lvlJc w:val="left"/>
      <w:pPr>
        <w:ind w:left="2880" w:hanging="360"/>
      </w:pPr>
      <w:rPr>
        <w:rFonts w:ascii="Symbol" w:hAnsi="Symbol" w:hint="default"/>
      </w:rPr>
    </w:lvl>
    <w:lvl w:ilvl="4" w:tplc="51DCC732" w:tentative="1">
      <w:start w:val="1"/>
      <w:numFmt w:val="bullet"/>
      <w:lvlText w:val="o"/>
      <w:lvlJc w:val="left"/>
      <w:pPr>
        <w:ind w:left="3600" w:hanging="360"/>
      </w:pPr>
      <w:rPr>
        <w:rFonts w:ascii="Courier New" w:hAnsi="Courier New" w:cs="Courier New" w:hint="default"/>
      </w:rPr>
    </w:lvl>
    <w:lvl w:ilvl="5" w:tplc="453212EA" w:tentative="1">
      <w:start w:val="1"/>
      <w:numFmt w:val="bullet"/>
      <w:lvlText w:val=""/>
      <w:lvlJc w:val="left"/>
      <w:pPr>
        <w:ind w:left="4320" w:hanging="360"/>
      </w:pPr>
      <w:rPr>
        <w:rFonts w:ascii="Wingdings" w:hAnsi="Wingdings" w:hint="default"/>
      </w:rPr>
    </w:lvl>
    <w:lvl w:ilvl="6" w:tplc="12DAB570" w:tentative="1">
      <w:start w:val="1"/>
      <w:numFmt w:val="bullet"/>
      <w:lvlText w:val=""/>
      <w:lvlJc w:val="left"/>
      <w:pPr>
        <w:ind w:left="5040" w:hanging="360"/>
      </w:pPr>
      <w:rPr>
        <w:rFonts w:ascii="Symbol" w:hAnsi="Symbol" w:hint="default"/>
      </w:rPr>
    </w:lvl>
    <w:lvl w:ilvl="7" w:tplc="FEA49630" w:tentative="1">
      <w:start w:val="1"/>
      <w:numFmt w:val="bullet"/>
      <w:lvlText w:val="o"/>
      <w:lvlJc w:val="left"/>
      <w:pPr>
        <w:ind w:left="5760" w:hanging="360"/>
      </w:pPr>
      <w:rPr>
        <w:rFonts w:ascii="Courier New" w:hAnsi="Courier New" w:cs="Courier New" w:hint="default"/>
      </w:rPr>
    </w:lvl>
    <w:lvl w:ilvl="8" w:tplc="25300FC6" w:tentative="1">
      <w:start w:val="1"/>
      <w:numFmt w:val="bullet"/>
      <w:lvlText w:val=""/>
      <w:lvlJc w:val="left"/>
      <w:pPr>
        <w:ind w:left="6480" w:hanging="360"/>
      </w:pPr>
      <w:rPr>
        <w:rFonts w:ascii="Wingdings" w:hAnsi="Wingdings" w:hint="default"/>
      </w:rPr>
    </w:lvl>
  </w:abstractNum>
  <w:abstractNum w:abstractNumId="13" w15:restartNumberingAfterBreak="0">
    <w:nsid w:val="2A5E0A0A"/>
    <w:multiLevelType w:val="hybridMultilevel"/>
    <w:tmpl w:val="383845DC"/>
    <w:lvl w:ilvl="0" w:tplc="FB906980">
      <w:start w:val="1"/>
      <w:numFmt w:val="decimal"/>
      <w:lvlText w:val="%1."/>
      <w:lvlJc w:val="left"/>
      <w:pPr>
        <w:ind w:left="720" w:hanging="360"/>
      </w:pPr>
      <w:rPr>
        <w:rFonts w:hint="default"/>
      </w:rPr>
    </w:lvl>
    <w:lvl w:ilvl="1" w:tplc="F36CF948" w:tentative="1">
      <w:start w:val="1"/>
      <w:numFmt w:val="bullet"/>
      <w:lvlText w:val="o"/>
      <w:lvlJc w:val="left"/>
      <w:pPr>
        <w:ind w:left="1440" w:hanging="360"/>
      </w:pPr>
      <w:rPr>
        <w:rFonts w:ascii="Courier New" w:hAnsi="Courier New" w:cs="Courier New" w:hint="default"/>
      </w:rPr>
    </w:lvl>
    <w:lvl w:ilvl="2" w:tplc="FD729BD8" w:tentative="1">
      <w:start w:val="1"/>
      <w:numFmt w:val="bullet"/>
      <w:lvlText w:val=""/>
      <w:lvlJc w:val="left"/>
      <w:pPr>
        <w:ind w:left="2160" w:hanging="360"/>
      </w:pPr>
      <w:rPr>
        <w:rFonts w:ascii="Wingdings" w:hAnsi="Wingdings" w:hint="default"/>
      </w:rPr>
    </w:lvl>
    <w:lvl w:ilvl="3" w:tplc="1C36B900" w:tentative="1">
      <w:start w:val="1"/>
      <w:numFmt w:val="bullet"/>
      <w:lvlText w:val=""/>
      <w:lvlJc w:val="left"/>
      <w:pPr>
        <w:ind w:left="2880" w:hanging="360"/>
      </w:pPr>
      <w:rPr>
        <w:rFonts w:ascii="Symbol" w:hAnsi="Symbol" w:hint="default"/>
      </w:rPr>
    </w:lvl>
    <w:lvl w:ilvl="4" w:tplc="A294AB64" w:tentative="1">
      <w:start w:val="1"/>
      <w:numFmt w:val="bullet"/>
      <w:lvlText w:val="o"/>
      <w:lvlJc w:val="left"/>
      <w:pPr>
        <w:ind w:left="3600" w:hanging="360"/>
      </w:pPr>
      <w:rPr>
        <w:rFonts w:ascii="Courier New" w:hAnsi="Courier New" w:cs="Courier New" w:hint="default"/>
      </w:rPr>
    </w:lvl>
    <w:lvl w:ilvl="5" w:tplc="CCA6A486" w:tentative="1">
      <w:start w:val="1"/>
      <w:numFmt w:val="bullet"/>
      <w:lvlText w:val=""/>
      <w:lvlJc w:val="left"/>
      <w:pPr>
        <w:ind w:left="4320" w:hanging="360"/>
      </w:pPr>
      <w:rPr>
        <w:rFonts w:ascii="Wingdings" w:hAnsi="Wingdings" w:hint="default"/>
      </w:rPr>
    </w:lvl>
    <w:lvl w:ilvl="6" w:tplc="36D0576C" w:tentative="1">
      <w:start w:val="1"/>
      <w:numFmt w:val="bullet"/>
      <w:lvlText w:val=""/>
      <w:lvlJc w:val="left"/>
      <w:pPr>
        <w:ind w:left="5040" w:hanging="360"/>
      </w:pPr>
      <w:rPr>
        <w:rFonts w:ascii="Symbol" w:hAnsi="Symbol" w:hint="default"/>
      </w:rPr>
    </w:lvl>
    <w:lvl w:ilvl="7" w:tplc="1CFC5E42" w:tentative="1">
      <w:start w:val="1"/>
      <w:numFmt w:val="bullet"/>
      <w:lvlText w:val="o"/>
      <w:lvlJc w:val="left"/>
      <w:pPr>
        <w:ind w:left="5760" w:hanging="360"/>
      </w:pPr>
      <w:rPr>
        <w:rFonts w:ascii="Courier New" w:hAnsi="Courier New" w:cs="Courier New" w:hint="default"/>
      </w:rPr>
    </w:lvl>
    <w:lvl w:ilvl="8" w:tplc="9594BE96" w:tentative="1">
      <w:start w:val="1"/>
      <w:numFmt w:val="bullet"/>
      <w:lvlText w:val=""/>
      <w:lvlJc w:val="left"/>
      <w:pPr>
        <w:ind w:left="6480" w:hanging="360"/>
      </w:pPr>
      <w:rPr>
        <w:rFonts w:ascii="Wingdings" w:hAnsi="Wingdings" w:hint="default"/>
      </w:rPr>
    </w:lvl>
  </w:abstractNum>
  <w:abstractNum w:abstractNumId="14" w15:restartNumberingAfterBreak="0">
    <w:nsid w:val="388D3EEA"/>
    <w:multiLevelType w:val="hybridMultilevel"/>
    <w:tmpl w:val="AA68D620"/>
    <w:lvl w:ilvl="0" w:tplc="212C15B2">
      <w:start w:val="1"/>
      <w:numFmt w:val="bullet"/>
      <w:lvlText w:val=""/>
      <w:lvlJc w:val="left"/>
      <w:pPr>
        <w:ind w:left="2520" w:hanging="360"/>
      </w:pPr>
      <w:rPr>
        <w:rFonts w:ascii="Symbol" w:hAnsi="Symbol" w:hint="default"/>
      </w:rPr>
    </w:lvl>
    <w:lvl w:ilvl="1" w:tplc="A9ACB842" w:tentative="1">
      <w:start w:val="1"/>
      <w:numFmt w:val="bullet"/>
      <w:lvlText w:val="o"/>
      <w:lvlJc w:val="left"/>
      <w:pPr>
        <w:ind w:left="3240" w:hanging="360"/>
      </w:pPr>
      <w:rPr>
        <w:rFonts w:ascii="Courier New" w:hAnsi="Courier New" w:cs="Courier New" w:hint="default"/>
      </w:rPr>
    </w:lvl>
    <w:lvl w:ilvl="2" w:tplc="35E269F4" w:tentative="1">
      <w:start w:val="1"/>
      <w:numFmt w:val="bullet"/>
      <w:lvlText w:val=""/>
      <w:lvlJc w:val="left"/>
      <w:pPr>
        <w:ind w:left="3960" w:hanging="360"/>
      </w:pPr>
      <w:rPr>
        <w:rFonts w:ascii="Wingdings" w:hAnsi="Wingdings" w:hint="default"/>
      </w:rPr>
    </w:lvl>
    <w:lvl w:ilvl="3" w:tplc="23F48F5E" w:tentative="1">
      <w:start w:val="1"/>
      <w:numFmt w:val="bullet"/>
      <w:lvlText w:val=""/>
      <w:lvlJc w:val="left"/>
      <w:pPr>
        <w:ind w:left="4680" w:hanging="360"/>
      </w:pPr>
      <w:rPr>
        <w:rFonts w:ascii="Symbol" w:hAnsi="Symbol" w:hint="default"/>
      </w:rPr>
    </w:lvl>
    <w:lvl w:ilvl="4" w:tplc="8698FAE8" w:tentative="1">
      <w:start w:val="1"/>
      <w:numFmt w:val="bullet"/>
      <w:lvlText w:val="o"/>
      <w:lvlJc w:val="left"/>
      <w:pPr>
        <w:ind w:left="5400" w:hanging="360"/>
      </w:pPr>
      <w:rPr>
        <w:rFonts w:ascii="Courier New" w:hAnsi="Courier New" w:cs="Courier New" w:hint="default"/>
      </w:rPr>
    </w:lvl>
    <w:lvl w:ilvl="5" w:tplc="1BA61E36" w:tentative="1">
      <w:start w:val="1"/>
      <w:numFmt w:val="bullet"/>
      <w:lvlText w:val=""/>
      <w:lvlJc w:val="left"/>
      <w:pPr>
        <w:ind w:left="6120" w:hanging="360"/>
      </w:pPr>
      <w:rPr>
        <w:rFonts w:ascii="Wingdings" w:hAnsi="Wingdings" w:hint="default"/>
      </w:rPr>
    </w:lvl>
    <w:lvl w:ilvl="6" w:tplc="3E3619E6" w:tentative="1">
      <w:start w:val="1"/>
      <w:numFmt w:val="bullet"/>
      <w:lvlText w:val=""/>
      <w:lvlJc w:val="left"/>
      <w:pPr>
        <w:ind w:left="6840" w:hanging="360"/>
      </w:pPr>
      <w:rPr>
        <w:rFonts w:ascii="Symbol" w:hAnsi="Symbol" w:hint="default"/>
      </w:rPr>
    </w:lvl>
    <w:lvl w:ilvl="7" w:tplc="078011FC" w:tentative="1">
      <w:start w:val="1"/>
      <w:numFmt w:val="bullet"/>
      <w:lvlText w:val="o"/>
      <w:lvlJc w:val="left"/>
      <w:pPr>
        <w:ind w:left="7560" w:hanging="360"/>
      </w:pPr>
      <w:rPr>
        <w:rFonts w:ascii="Courier New" w:hAnsi="Courier New" w:cs="Courier New" w:hint="default"/>
      </w:rPr>
    </w:lvl>
    <w:lvl w:ilvl="8" w:tplc="72E05B1C" w:tentative="1">
      <w:start w:val="1"/>
      <w:numFmt w:val="bullet"/>
      <w:lvlText w:val=""/>
      <w:lvlJc w:val="left"/>
      <w:pPr>
        <w:ind w:left="8280" w:hanging="360"/>
      </w:pPr>
      <w:rPr>
        <w:rFonts w:ascii="Wingdings" w:hAnsi="Wingdings" w:hint="default"/>
      </w:rPr>
    </w:lvl>
  </w:abstractNum>
  <w:abstractNum w:abstractNumId="15" w15:restartNumberingAfterBreak="0">
    <w:nsid w:val="48800B32"/>
    <w:multiLevelType w:val="hybridMultilevel"/>
    <w:tmpl w:val="7C9005AA"/>
    <w:lvl w:ilvl="0" w:tplc="D870EB9E">
      <w:start w:val="1"/>
      <w:numFmt w:val="bullet"/>
      <w:lvlText w:val=""/>
      <w:lvlJc w:val="left"/>
      <w:pPr>
        <w:ind w:left="720" w:hanging="360"/>
      </w:pPr>
      <w:rPr>
        <w:rFonts w:ascii="Symbol" w:hAnsi="Symbol" w:hint="default"/>
      </w:rPr>
    </w:lvl>
    <w:lvl w:ilvl="1" w:tplc="94423D34" w:tentative="1">
      <w:start w:val="1"/>
      <w:numFmt w:val="lowerLetter"/>
      <w:lvlText w:val="%2."/>
      <w:lvlJc w:val="left"/>
      <w:pPr>
        <w:ind w:left="1440" w:hanging="360"/>
      </w:pPr>
    </w:lvl>
    <w:lvl w:ilvl="2" w:tplc="4B267EF8" w:tentative="1">
      <w:start w:val="1"/>
      <w:numFmt w:val="lowerRoman"/>
      <w:lvlText w:val="%3."/>
      <w:lvlJc w:val="right"/>
      <w:pPr>
        <w:ind w:left="2160" w:hanging="180"/>
      </w:pPr>
    </w:lvl>
    <w:lvl w:ilvl="3" w:tplc="7D1636F6" w:tentative="1">
      <w:start w:val="1"/>
      <w:numFmt w:val="decimal"/>
      <w:lvlText w:val="%4."/>
      <w:lvlJc w:val="left"/>
      <w:pPr>
        <w:ind w:left="2880" w:hanging="360"/>
      </w:pPr>
    </w:lvl>
    <w:lvl w:ilvl="4" w:tplc="EBDC0C46" w:tentative="1">
      <w:start w:val="1"/>
      <w:numFmt w:val="lowerLetter"/>
      <w:lvlText w:val="%5."/>
      <w:lvlJc w:val="left"/>
      <w:pPr>
        <w:ind w:left="3600" w:hanging="360"/>
      </w:pPr>
    </w:lvl>
    <w:lvl w:ilvl="5" w:tplc="4BDA463A" w:tentative="1">
      <w:start w:val="1"/>
      <w:numFmt w:val="lowerRoman"/>
      <w:lvlText w:val="%6."/>
      <w:lvlJc w:val="right"/>
      <w:pPr>
        <w:ind w:left="4320" w:hanging="180"/>
      </w:pPr>
    </w:lvl>
    <w:lvl w:ilvl="6" w:tplc="A9886698" w:tentative="1">
      <w:start w:val="1"/>
      <w:numFmt w:val="decimal"/>
      <w:lvlText w:val="%7."/>
      <w:lvlJc w:val="left"/>
      <w:pPr>
        <w:ind w:left="5040" w:hanging="360"/>
      </w:pPr>
    </w:lvl>
    <w:lvl w:ilvl="7" w:tplc="2C3A196C" w:tentative="1">
      <w:start w:val="1"/>
      <w:numFmt w:val="lowerLetter"/>
      <w:lvlText w:val="%8."/>
      <w:lvlJc w:val="left"/>
      <w:pPr>
        <w:ind w:left="5760" w:hanging="360"/>
      </w:pPr>
    </w:lvl>
    <w:lvl w:ilvl="8" w:tplc="B3E25EDA" w:tentative="1">
      <w:start w:val="1"/>
      <w:numFmt w:val="lowerRoman"/>
      <w:lvlText w:val="%9."/>
      <w:lvlJc w:val="right"/>
      <w:pPr>
        <w:ind w:left="6480" w:hanging="180"/>
      </w:pPr>
    </w:lvl>
  </w:abstractNum>
  <w:abstractNum w:abstractNumId="16" w15:restartNumberingAfterBreak="0">
    <w:nsid w:val="48AA5A79"/>
    <w:multiLevelType w:val="multilevel"/>
    <w:tmpl w:val="1A1E6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F04B8C"/>
    <w:multiLevelType w:val="hybridMultilevel"/>
    <w:tmpl w:val="04CA18FC"/>
    <w:lvl w:ilvl="0" w:tplc="EECE1A7A">
      <w:start w:val="1"/>
      <w:numFmt w:val="bullet"/>
      <w:lvlText w:val=""/>
      <w:lvlJc w:val="left"/>
      <w:pPr>
        <w:ind w:left="2520" w:hanging="360"/>
      </w:pPr>
      <w:rPr>
        <w:rFonts w:ascii="Symbol" w:hAnsi="Symbol" w:hint="default"/>
      </w:rPr>
    </w:lvl>
    <w:lvl w:ilvl="1" w:tplc="3970D13C" w:tentative="1">
      <w:start w:val="1"/>
      <w:numFmt w:val="bullet"/>
      <w:lvlText w:val="o"/>
      <w:lvlJc w:val="left"/>
      <w:pPr>
        <w:ind w:left="3240" w:hanging="360"/>
      </w:pPr>
      <w:rPr>
        <w:rFonts w:ascii="Courier New" w:hAnsi="Courier New" w:cs="Courier New" w:hint="default"/>
      </w:rPr>
    </w:lvl>
    <w:lvl w:ilvl="2" w:tplc="AAD8986A" w:tentative="1">
      <w:start w:val="1"/>
      <w:numFmt w:val="bullet"/>
      <w:lvlText w:val=""/>
      <w:lvlJc w:val="left"/>
      <w:pPr>
        <w:ind w:left="3960" w:hanging="360"/>
      </w:pPr>
      <w:rPr>
        <w:rFonts w:ascii="Wingdings" w:hAnsi="Wingdings" w:hint="default"/>
      </w:rPr>
    </w:lvl>
    <w:lvl w:ilvl="3" w:tplc="9BF6DD88" w:tentative="1">
      <w:start w:val="1"/>
      <w:numFmt w:val="bullet"/>
      <w:lvlText w:val=""/>
      <w:lvlJc w:val="left"/>
      <w:pPr>
        <w:ind w:left="4680" w:hanging="360"/>
      </w:pPr>
      <w:rPr>
        <w:rFonts w:ascii="Symbol" w:hAnsi="Symbol" w:hint="default"/>
      </w:rPr>
    </w:lvl>
    <w:lvl w:ilvl="4" w:tplc="3666644E" w:tentative="1">
      <w:start w:val="1"/>
      <w:numFmt w:val="bullet"/>
      <w:lvlText w:val="o"/>
      <w:lvlJc w:val="left"/>
      <w:pPr>
        <w:ind w:left="5400" w:hanging="360"/>
      </w:pPr>
      <w:rPr>
        <w:rFonts w:ascii="Courier New" w:hAnsi="Courier New" w:cs="Courier New" w:hint="default"/>
      </w:rPr>
    </w:lvl>
    <w:lvl w:ilvl="5" w:tplc="6DD85912" w:tentative="1">
      <w:start w:val="1"/>
      <w:numFmt w:val="bullet"/>
      <w:lvlText w:val=""/>
      <w:lvlJc w:val="left"/>
      <w:pPr>
        <w:ind w:left="6120" w:hanging="360"/>
      </w:pPr>
      <w:rPr>
        <w:rFonts w:ascii="Wingdings" w:hAnsi="Wingdings" w:hint="default"/>
      </w:rPr>
    </w:lvl>
    <w:lvl w:ilvl="6" w:tplc="874AAD74" w:tentative="1">
      <w:start w:val="1"/>
      <w:numFmt w:val="bullet"/>
      <w:lvlText w:val=""/>
      <w:lvlJc w:val="left"/>
      <w:pPr>
        <w:ind w:left="6840" w:hanging="360"/>
      </w:pPr>
      <w:rPr>
        <w:rFonts w:ascii="Symbol" w:hAnsi="Symbol" w:hint="default"/>
      </w:rPr>
    </w:lvl>
    <w:lvl w:ilvl="7" w:tplc="B302D620" w:tentative="1">
      <w:start w:val="1"/>
      <w:numFmt w:val="bullet"/>
      <w:lvlText w:val="o"/>
      <w:lvlJc w:val="left"/>
      <w:pPr>
        <w:ind w:left="7560" w:hanging="360"/>
      </w:pPr>
      <w:rPr>
        <w:rFonts w:ascii="Courier New" w:hAnsi="Courier New" w:cs="Courier New" w:hint="default"/>
      </w:rPr>
    </w:lvl>
    <w:lvl w:ilvl="8" w:tplc="26C0DB1C" w:tentative="1">
      <w:start w:val="1"/>
      <w:numFmt w:val="bullet"/>
      <w:lvlText w:val=""/>
      <w:lvlJc w:val="left"/>
      <w:pPr>
        <w:ind w:left="8280" w:hanging="360"/>
      </w:pPr>
      <w:rPr>
        <w:rFonts w:ascii="Wingdings" w:hAnsi="Wingdings" w:hint="default"/>
      </w:rPr>
    </w:lvl>
  </w:abstractNum>
  <w:abstractNum w:abstractNumId="18" w15:restartNumberingAfterBreak="0">
    <w:nsid w:val="51D23810"/>
    <w:multiLevelType w:val="hybridMultilevel"/>
    <w:tmpl w:val="DF8C815A"/>
    <w:lvl w:ilvl="0" w:tplc="4094BD6E">
      <w:start w:val="1"/>
      <w:numFmt w:val="decimal"/>
      <w:lvlText w:val="%1."/>
      <w:lvlJc w:val="left"/>
      <w:pPr>
        <w:ind w:left="720" w:hanging="360"/>
      </w:pPr>
    </w:lvl>
    <w:lvl w:ilvl="1" w:tplc="B7445B2A" w:tentative="1">
      <w:start w:val="1"/>
      <w:numFmt w:val="lowerLetter"/>
      <w:lvlText w:val="%2."/>
      <w:lvlJc w:val="left"/>
      <w:pPr>
        <w:ind w:left="1440" w:hanging="360"/>
      </w:pPr>
    </w:lvl>
    <w:lvl w:ilvl="2" w:tplc="CE947B38" w:tentative="1">
      <w:start w:val="1"/>
      <w:numFmt w:val="lowerRoman"/>
      <w:lvlText w:val="%3."/>
      <w:lvlJc w:val="right"/>
      <w:pPr>
        <w:ind w:left="2160" w:hanging="180"/>
      </w:pPr>
    </w:lvl>
    <w:lvl w:ilvl="3" w:tplc="A4CE2434" w:tentative="1">
      <w:start w:val="1"/>
      <w:numFmt w:val="decimal"/>
      <w:lvlText w:val="%4."/>
      <w:lvlJc w:val="left"/>
      <w:pPr>
        <w:ind w:left="2880" w:hanging="360"/>
      </w:pPr>
    </w:lvl>
    <w:lvl w:ilvl="4" w:tplc="48D44512" w:tentative="1">
      <w:start w:val="1"/>
      <w:numFmt w:val="lowerLetter"/>
      <w:lvlText w:val="%5."/>
      <w:lvlJc w:val="left"/>
      <w:pPr>
        <w:ind w:left="3600" w:hanging="360"/>
      </w:pPr>
    </w:lvl>
    <w:lvl w:ilvl="5" w:tplc="5928C61E" w:tentative="1">
      <w:start w:val="1"/>
      <w:numFmt w:val="lowerRoman"/>
      <w:lvlText w:val="%6."/>
      <w:lvlJc w:val="right"/>
      <w:pPr>
        <w:ind w:left="4320" w:hanging="180"/>
      </w:pPr>
    </w:lvl>
    <w:lvl w:ilvl="6" w:tplc="0B368EE8" w:tentative="1">
      <w:start w:val="1"/>
      <w:numFmt w:val="decimal"/>
      <w:lvlText w:val="%7."/>
      <w:lvlJc w:val="left"/>
      <w:pPr>
        <w:ind w:left="5040" w:hanging="360"/>
      </w:pPr>
    </w:lvl>
    <w:lvl w:ilvl="7" w:tplc="D90E8B6C" w:tentative="1">
      <w:start w:val="1"/>
      <w:numFmt w:val="lowerLetter"/>
      <w:lvlText w:val="%8."/>
      <w:lvlJc w:val="left"/>
      <w:pPr>
        <w:ind w:left="5760" w:hanging="360"/>
      </w:pPr>
    </w:lvl>
    <w:lvl w:ilvl="8" w:tplc="1A94165E" w:tentative="1">
      <w:start w:val="1"/>
      <w:numFmt w:val="lowerRoman"/>
      <w:lvlText w:val="%9."/>
      <w:lvlJc w:val="right"/>
      <w:pPr>
        <w:ind w:left="6480" w:hanging="180"/>
      </w:pPr>
    </w:lvl>
  </w:abstractNum>
  <w:abstractNum w:abstractNumId="19" w15:restartNumberingAfterBreak="0">
    <w:nsid w:val="539843D7"/>
    <w:multiLevelType w:val="multilevel"/>
    <w:tmpl w:val="B66CC3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CD32E6"/>
    <w:multiLevelType w:val="hybridMultilevel"/>
    <w:tmpl w:val="20246E5E"/>
    <w:lvl w:ilvl="0" w:tplc="BDE825EE">
      <w:start w:val="1"/>
      <w:numFmt w:val="bullet"/>
      <w:lvlText w:val=""/>
      <w:lvlJc w:val="left"/>
      <w:pPr>
        <w:ind w:left="720" w:hanging="360"/>
      </w:pPr>
      <w:rPr>
        <w:rFonts w:ascii="Symbol" w:hAnsi="Symbol" w:hint="default"/>
      </w:rPr>
    </w:lvl>
    <w:lvl w:ilvl="1" w:tplc="A442173E">
      <w:start w:val="1"/>
      <w:numFmt w:val="bullet"/>
      <w:lvlText w:val="o"/>
      <w:lvlJc w:val="left"/>
      <w:pPr>
        <w:ind w:left="1440" w:hanging="360"/>
      </w:pPr>
      <w:rPr>
        <w:rFonts w:ascii="Courier New" w:hAnsi="Courier New" w:cs="Courier New" w:hint="default"/>
      </w:rPr>
    </w:lvl>
    <w:lvl w:ilvl="2" w:tplc="EBDCF67A" w:tentative="1">
      <w:start w:val="1"/>
      <w:numFmt w:val="bullet"/>
      <w:lvlText w:val=""/>
      <w:lvlJc w:val="left"/>
      <w:pPr>
        <w:ind w:left="2160" w:hanging="360"/>
      </w:pPr>
      <w:rPr>
        <w:rFonts w:ascii="Wingdings" w:hAnsi="Wingdings" w:hint="default"/>
      </w:rPr>
    </w:lvl>
    <w:lvl w:ilvl="3" w:tplc="28EEAE28" w:tentative="1">
      <w:start w:val="1"/>
      <w:numFmt w:val="bullet"/>
      <w:lvlText w:val=""/>
      <w:lvlJc w:val="left"/>
      <w:pPr>
        <w:ind w:left="2880" w:hanging="360"/>
      </w:pPr>
      <w:rPr>
        <w:rFonts w:ascii="Symbol" w:hAnsi="Symbol" w:hint="default"/>
      </w:rPr>
    </w:lvl>
    <w:lvl w:ilvl="4" w:tplc="D42417DC" w:tentative="1">
      <w:start w:val="1"/>
      <w:numFmt w:val="bullet"/>
      <w:lvlText w:val="o"/>
      <w:lvlJc w:val="left"/>
      <w:pPr>
        <w:ind w:left="3600" w:hanging="360"/>
      </w:pPr>
      <w:rPr>
        <w:rFonts w:ascii="Courier New" w:hAnsi="Courier New" w:cs="Courier New" w:hint="default"/>
      </w:rPr>
    </w:lvl>
    <w:lvl w:ilvl="5" w:tplc="AC061502" w:tentative="1">
      <w:start w:val="1"/>
      <w:numFmt w:val="bullet"/>
      <w:lvlText w:val=""/>
      <w:lvlJc w:val="left"/>
      <w:pPr>
        <w:ind w:left="4320" w:hanging="360"/>
      </w:pPr>
      <w:rPr>
        <w:rFonts w:ascii="Wingdings" w:hAnsi="Wingdings" w:hint="default"/>
      </w:rPr>
    </w:lvl>
    <w:lvl w:ilvl="6" w:tplc="34F047F6" w:tentative="1">
      <w:start w:val="1"/>
      <w:numFmt w:val="bullet"/>
      <w:lvlText w:val=""/>
      <w:lvlJc w:val="left"/>
      <w:pPr>
        <w:ind w:left="5040" w:hanging="360"/>
      </w:pPr>
      <w:rPr>
        <w:rFonts w:ascii="Symbol" w:hAnsi="Symbol" w:hint="default"/>
      </w:rPr>
    </w:lvl>
    <w:lvl w:ilvl="7" w:tplc="312E3386" w:tentative="1">
      <w:start w:val="1"/>
      <w:numFmt w:val="bullet"/>
      <w:lvlText w:val="o"/>
      <w:lvlJc w:val="left"/>
      <w:pPr>
        <w:ind w:left="5760" w:hanging="360"/>
      </w:pPr>
      <w:rPr>
        <w:rFonts w:ascii="Courier New" w:hAnsi="Courier New" w:cs="Courier New" w:hint="default"/>
      </w:rPr>
    </w:lvl>
    <w:lvl w:ilvl="8" w:tplc="2BB63F36" w:tentative="1">
      <w:start w:val="1"/>
      <w:numFmt w:val="bullet"/>
      <w:lvlText w:val=""/>
      <w:lvlJc w:val="left"/>
      <w:pPr>
        <w:ind w:left="6480" w:hanging="360"/>
      </w:pPr>
      <w:rPr>
        <w:rFonts w:ascii="Wingdings" w:hAnsi="Wingdings" w:hint="default"/>
      </w:rPr>
    </w:lvl>
  </w:abstractNum>
  <w:abstractNum w:abstractNumId="21" w15:restartNumberingAfterBreak="0">
    <w:nsid w:val="5786705B"/>
    <w:multiLevelType w:val="hybridMultilevel"/>
    <w:tmpl w:val="25404C66"/>
    <w:lvl w:ilvl="0" w:tplc="056E8BFE">
      <w:start w:val="1"/>
      <w:numFmt w:val="decimal"/>
      <w:lvlText w:val="%1."/>
      <w:lvlJc w:val="left"/>
      <w:pPr>
        <w:ind w:left="720" w:hanging="360"/>
      </w:pPr>
      <w:rPr>
        <w:rFonts w:hint="default"/>
      </w:rPr>
    </w:lvl>
    <w:lvl w:ilvl="1" w:tplc="FDCAB394" w:tentative="1">
      <w:start w:val="1"/>
      <w:numFmt w:val="lowerLetter"/>
      <w:lvlText w:val="%2."/>
      <w:lvlJc w:val="left"/>
      <w:pPr>
        <w:ind w:left="1440" w:hanging="360"/>
      </w:pPr>
    </w:lvl>
    <w:lvl w:ilvl="2" w:tplc="E862AF2C" w:tentative="1">
      <w:start w:val="1"/>
      <w:numFmt w:val="lowerRoman"/>
      <w:lvlText w:val="%3."/>
      <w:lvlJc w:val="right"/>
      <w:pPr>
        <w:ind w:left="2160" w:hanging="180"/>
      </w:pPr>
    </w:lvl>
    <w:lvl w:ilvl="3" w:tplc="A306CB02" w:tentative="1">
      <w:start w:val="1"/>
      <w:numFmt w:val="decimal"/>
      <w:lvlText w:val="%4."/>
      <w:lvlJc w:val="left"/>
      <w:pPr>
        <w:ind w:left="2880" w:hanging="360"/>
      </w:pPr>
    </w:lvl>
    <w:lvl w:ilvl="4" w:tplc="9000DA90" w:tentative="1">
      <w:start w:val="1"/>
      <w:numFmt w:val="lowerLetter"/>
      <w:lvlText w:val="%5."/>
      <w:lvlJc w:val="left"/>
      <w:pPr>
        <w:ind w:left="3600" w:hanging="360"/>
      </w:pPr>
    </w:lvl>
    <w:lvl w:ilvl="5" w:tplc="7B46A778" w:tentative="1">
      <w:start w:val="1"/>
      <w:numFmt w:val="lowerRoman"/>
      <w:lvlText w:val="%6."/>
      <w:lvlJc w:val="right"/>
      <w:pPr>
        <w:ind w:left="4320" w:hanging="180"/>
      </w:pPr>
    </w:lvl>
    <w:lvl w:ilvl="6" w:tplc="444A2EFE" w:tentative="1">
      <w:start w:val="1"/>
      <w:numFmt w:val="decimal"/>
      <w:lvlText w:val="%7."/>
      <w:lvlJc w:val="left"/>
      <w:pPr>
        <w:ind w:left="5040" w:hanging="360"/>
      </w:pPr>
    </w:lvl>
    <w:lvl w:ilvl="7" w:tplc="4978EFA0" w:tentative="1">
      <w:start w:val="1"/>
      <w:numFmt w:val="lowerLetter"/>
      <w:lvlText w:val="%8."/>
      <w:lvlJc w:val="left"/>
      <w:pPr>
        <w:ind w:left="5760" w:hanging="360"/>
      </w:pPr>
    </w:lvl>
    <w:lvl w:ilvl="8" w:tplc="567E7578" w:tentative="1">
      <w:start w:val="1"/>
      <w:numFmt w:val="lowerRoman"/>
      <w:lvlText w:val="%9."/>
      <w:lvlJc w:val="right"/>
      <w:pPr>
        <w:ind w:left="6480" w:hanging="180"/>
      </w:pPr>
    </w:lvl>
  </w:abstractNum>
  <w:abstractNum w:abstractNumId="22" w15:restartNumberingAfterBreak="0">
    <w:nsid w:val="58B84468"/>
    <w:multiLevelType w:val="hybridMultilevel"/>
    <w:tmpl w:val="383845DC"/>
    <w:lvl w:ilvl="0" w:tplc="6FA6BD3E">
      <w:start w:val="1"/>
      <w:numFmt w:val="decimal"/>
      <w:lvlText w:val="%1."/>
      <w:lvlJc w:val="left"/>
      <w:pPr>
        <w:ind w:left="720" w:hanging="360"/>
      </w:pPr>
      <w:rPr>
        <w:rFonts w:hint="default"/>
      </w:rPr>
    </w:lvl>
    <w:lvl w:ilvl="1" w:tplc="9D7042FC" w:tentative="1">
      <w:start w:val="1"/>
      <w:numFmt w:val="bullet"/>
      <w:lvlText w:val="o"/>
      <w:lvlJc w:val="left"/>
      <w:pPr>
        <w:ind w:left="1440" w:hanging="360"/>
      </w:pPr>
      <w:rPr>
        <w:rFonts w:ascii="Courier New" w:hAnsi="Courier New" w:cs="Courier New" w:hint="default"/>
      </w:rPr>
    </w:lvl>
    <w:lvl w:ilvl="2" w:tplc="1A22DDA4" w:tentative="1">
      <w:start w:val="1"/>
      <w:numFmt w:val="bullet"/>
      <w:lvlText w:val=""/>
      <w:lvlJc w:val="left"/>
      <w:pPr>
        <w:ind w:left="2160" w:hanging="360"/>
      </w:pPr>
      <w:rPr>
        <w:rFonts w:ascii="Wingdings" w:hAnsi="Wingdings" w:hint="default"/>
      </w:rPr>
    </w:lvl>
    <w:lvl w:ilvl="3" w:tplc="9EEEB124" w:tentative="1">
      <w:start w:val="1"/>
      <w:numFmt w:val="bullet"/>
      <w:lvlText w:val=""/>
      <w:lvlJc w:val="left"/>
      <w:pPr>
        <w:ind w:left="2880" w:hanging="360"/>
      </w:pPr>
      <w:rPr>
        <w:rFonts w:ascii="Symbol" w:hAnsi="Symbol" w:hint="default"/>
      </w:rPr>
    </w:lvl>
    <w:lvl w:ilvl="4" w:tplc="369C73B6" w:tentative="1">
      <w:start w:val="1"/>
      <w:numFmt w:val="bullet"/>
      <w:lvlText w:val="o"/>
      <w:lvlJc w:val="left"/>
      <w:pPr>
        <w:ind w:left="3600" w:hanging="360"/>
      </w:pPr>
      <w:rPr>
        <w:rFonts w:ascii="Courier New" w:hAnsi="Courier New" w:cs="Courier New" w:hint="default"/>
      </w:rPr>
    </w:lvl>
    <w:lvl w:ilvl="5" w:tplc="6DCC9D90" w:tentative="1">
      <w:start w:val="1"/>
      <w:numFmt w:val="bullet"/>
      <w:lvlText w:val=""/>
      <w:lvlJc w:val="left"/>
      <w:pPr>
        <w:ind w:left="4320" w:hanging="360"/>
      </w:pPr>
      <w:rPr>
        <w:rFonts w:ascii="Wingdings" w:hAnsi="Wingdings" w:hint="default"/>
      </w:rPr>
    </w:lvl>
    <w:lvl w:ilvl="6" w:tplc="1CBC99E0" w:tentative="1">
      <w:start w:val="1"/>
      <w:numFmt w:val="bullet"/>
      <w:lvlText w:val=""/>
      <w:lvlJc w:val="left"/>
      <w:pPr>
        <w:ind w:left="5040" w:hanging="360"/>
      </w:pPr>
      <w:rPr>
        <w:rFonts w:ascii="Symbol" w:hAnsi="Symbol" w:hint="default"/>
      </w:rPr>
    </w:lvl>
    <w:lvl w:ilvl="7" w:tplc="AA3A25F6" w:tentative="1">
      <w:start w:val="1"/>
      <w:numFmt w:val="bullet"/>
      <w:lvlText w:val="o"/>
      <w:lvlJc w:val="left"/>
      <w:pPr>
        <w:ind w:left="5760" w:hanging="360"/>
      </w:pPr>
      <w:rPr>
        <w:rFonts w:ascii="Courier New" w:hAnsi="Courier New" w:cs="Courier New" w:hint="default"/>
      </w:rPr>
    </w:lvl>
    <w:lvl w:ilvl="8" w:tplc="B09850D2" w:tentative="1">
      <w:start w:val="1"/>
      <w:numFmt w:val="bullet"/>
      <w:lvlText w:val=""/>
      <w:lvlJc w:val="left"/>
      <w:pPr>
        <w:ind w:left="6480" w:hanging="360"/>
      </w:pPr>
      <w:rPr>
        <w:rFonts w:ascii="Wingdings" w:hAnsi="Wingdings" w:hint="default"/>
      </w:rPr>
    </w:lvl>
  </w:abstractNum>
  <w:abstractNum w:abstractNumId="23" w15:restartNumberingAfterBreak="0">
    <w:nsid w:val="59AA0BDB"/>
    <w:multiLevelType w:val="hybridMultilevel"/>
    <w:tmpl w:val="F1143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054C81"/>
    <w:multiLevelType w:val="hybridMultilevel"/>
    <w:tmpl w:val="7F4ABA72"/>
    <w:lvl w:ilvl="0" w:tplc="CCAC8796">
      <w:start w:val="1"/>
      <w:numFmt w:val="bullet"/>
      <w:lvlText w:val=""/>
      <w:lvlJc w:val="left"/>
      <w:pPr>
        <w:ind w:left="720" w:hanging="360"/>
      </w:pPr>
      <w:rPr>
        <w:rFonts w:ascii="Symbol" w:hAnsi="Symbol" w:hint="default"/>
      </w:rPr>
    </w:lvl>
    <w:lvl w:ilvl="1" w:tplc="0F0A48E4" w:tentative="1">
      <w:start w:val="1"/>
      <w:numFmt w:val="bullet"/>
      <w:lvlText w:val="o"/>
      <w:lvlJc w:val="left"/>
      <w:pPr>
        <w:ind w:left="1440" w:hanging="360"/>
      </w:pPr>
      <w:rPr>
        <w:rFonts w:ascii="Courier New" w:hAnsi="Courier New" w:cs="Courier New" w:hint="default"/>
      </w:rPr>
    </w:lvl>
    <w:lvl w:ilvl="2" w:tplc="EB62BDA0" w:tentative="1">
      <w:start w:val="1"/>
      <w:numFmt w:val="bullet"/>
      <w:lvlText w:val=""/>
      <w:lvlJc w:val="left"/>
      <w:pPr>
        <w:ind w:left="2160" w:hanging="360"/>
      </w:pPr>
      <w:rPr>
        <w:rFonts w:ascii="Wingdings" w:hAnsi="Wingdings" w:hint="default"/>
      </w:rPr>
    </w:lvl>
    <w:lvl w:ilvl="3" w:tplc="449A1A3C" w:tentative="1">
      <w:start w:val="1"/>
      <w:numFmt w:val="bullet"/>
      <w:lvlText w:val=""/>
      <w:lvlJc w:val="left"/>
      <w:pPr>
        <w:ind w:left="2880" w:hanging="360"/>
      </w:pPr>
      <w:rPr>
        <w:rFonts w:ascii="Symbol" w:hAnsi="Symbol" w:hint="default"/>
      </w:rPr>
    </w:lvl>
    <w:lvl w:ilvl="4" w:tplc="EADEE01C" w:tentative="1">
      <w:start w:val="1"/>
      <w:numFmt w:val="bullet"/>
      <w:lvlText w:val="o"/>
      <w:lvlJc w:val="left"/>
      <w:pPr>
        <w:ind w:left="3600" w:hanging="360"/>
      </w:pPr>
      <w:rPr>
        <w:rFonts w:ascii="Courier New" w:hAnsi="Courier New" w:cs="Courier New" w:hint="default"/>
      </w:rPr>
    </w:lvl>
    <w:lvl w:ilvl="5" w:tplc="182251DA" w:tentative="1">
      <w:start w:val="1"/>
      <w:numFmt w:val="bullet"/>
      <w:lvlText w:val=""/>
      <w:lvlJc w:val="left"/>
      <w:pPr>
        <w:ind w:left="4320" w:hanging="360"/>
      </w:pPr>
      <w:rPr>
        <w:rFonts w:ascii="Wingdings" w:hAnsi="Wingdings" w:hint="default"/>
      </w:rPr>
    </w:lvl>
    <w:lvl w:ilvl="6" w:tplc="B17A08DE" w:tentative="1">
      <w:start w:val="1"/>
      <w:numFmt w:val="bullet"/>
      <w:lvlText w:val=""/>
      <w:lvlJc w:val="left"/>
      <w:pPr>
        <w:ind w:left="5040" w:hanging="360"/>
      </w:pPr>
      <w:rPr>
        <w:rFonts w:ascii="Symbol" w:hAnsi="Symbol" w:hint="default"/>
      </w:rPr>
    </w:lvl>
    <w:lvl w:ilvl="7" w:tplc="7D3841E8" w:tentative="1">
      <w:start w:val="1"/>
      <w:numFmt w:val="bullet"/>
      <w:lvlText w:val="o"/>
      <w:lvlJc w:val="left"/>
      <w:pPr>
        <w:ind w:left="5760" w:hanging="360"/>
      </w:pPr>
      <w:rPr>
        <w:rFonts w:ascii="Courier New" w:hAnsi="Courier New" w:cs="Courier New" w:hint="default"/>
      </w:rPr>
    </w:lvl>
    <w:lvl w:ilvl="8" w:tplc="DD3CD9A2" w:tentative="1">
      <w:start w:val="1"/>
      <w:numFmt w:val="bullet"/>
      <w:lvlText w:val=""/>
      <w:lvlJc w:val="left"/>
      <w:pPr>
        <w:ind w:left="6480" w:hanging="360"/>
      </w:pPr>
      <w:rPr>
        <w:rFonts w:ascii="Wingdings" w:hAnsi="Wingdings" w:hint="default"/>
      </w:rPr>
    </w:lvl>
  </w:abstractNum>
  <w:abstractNum w:abstractNumId="25" w15:restartNumberingAfterBreak="0">
    <w:nsid w:val="6A1E48A9"/>
    <w:multiLevelType w:val="hybridMultilevel"/>
    <w:tmpl w:val="9D42807E"/>
    <w:lvl w:ilvl="0" w:tplc="AE126E30">
      <w:start w:val="1"/>
      <w:numFmt w:val="decimal"/>
      <w:lvlText w:val="%1."/>
      <w:lvlJc w:val="left"/>
      <w:pPr>
        <w:ind w:left="720" w:hanging="360"/>
      </w:pPr>
    </w:lvl>
    <w:lvl w:ilvl="1" w:tplc="9A1E006E" w:tentative="1">
      <w:start w:val="1"/>
      <w:numFmt w:val="lowerLetter"/>
      <w:lvlText w:val="%2."/>
      <w:lvlJc w:val="left"/>
      <w:pPr>
        <w:ind w:left="1440" w:hanging="360"/>
      </w:pPr>
    </w:lvl>
    <w:lvl w:ilvl="2" w:tplc="F3E8ADCC" w:tentative="1">
      <w:start w:val="1"/>
      <w:numFmt w:val="lowerRoman"/>
      <w:lvlText w:val="%3."/>
      <w:lvlJc w:val="right"/>
      <w:pPr>
        <w:ind w:left="2160" w:hanging="180"/>
      </w:pPr>
    </w:lvl>
    <w:lvl w:ilvl="3" w:tplc="E33861CC" w:tentative="1">
      <w:start w:val="1"/>
      <w:numFmt w:val="decimal"/>
      <w:lvlText w:val="%4."/>
      <w:lvlJc w:val="left"/>
      <w:pPr>
        <w:ind w:left="2880" w:hanging="360"/>
      </w:pPr>
    </w:lvl>
    <w:lvl w:ilvl="4" w:tplc="48043A96" w:tentative="1">
      <w:start w:val="1"/>
      <w:numFmt w:val="lowerLetter"/>
      <w:lvlText w:val="%5."/>
      <w:lvlJc w:val="left"/>
      <w:pPr>
        <w:ind w:left="3600" w:hanging="360"/>
      </w:pPr>
    </w:lvl>
    <w:lvl w:ilvl="5" w:tplc="F2124FAE" w:tentative="1">
      <w:start w:val="1"/>
      <w:numFmt w:val="lowerRoman"/>
      <w:lvlText w:val="%6."/>
      <w:lvlJc w:val="right"/>
      <w:pPr>
        <w:ind w:left="4320" w:hanging="180"/>
      </w:pPr>
    </w:lvl>
    <w:lvl w:ilvl="6" w:tplc="56904DA8" w:tentative="1">
      <w:start w:val="1"/>
      <w:numFmt w:val="decimal"/>
      <w:lvlText w:val="%7."/>
      <w:lvlJc w:val="left"/>
      <w:pPr>
        <w:ind w:left="5040" w:hanging="360"/>
      </w:pPr>
    </w:lvl>
    <w:lvl w:ilvl="7" w:tplc="778A7586" w:tentative="1">
      <w:start w:val="1"/>
      <w:numFmt w:val="lowerLetter"/>
      <w:lvlText w:val="%8."/>
      <w:lvlJc w:val="left"/>
      <w:pPr>
        <w:ind w:left="5760" w:hanging="360"/>
      </w:pPr>
    </w:lvl>
    <w:lvl w:ilvl="8" w:tplc="FC1EA35C" w:tentative="1">
      <w:start w:val="1"/>
      <w:numFmt w:val="lowerRoman"/>
      <w:lvlText w:val="%9."/>
      <w:lvlJc w:val="right"/>
      <w:pPr>
        <w:ind w:left="6480" w:hanging="180"/>
      </w:pPr>
    </w:lvl>
  </w:abstractNum>
  <w:abstractNum w:abstractNumId="26" w15:restartNumberingAfterBreak="0">
    <w:nsid w:val="72FC786E"/>
    <w:multiLevelType w:val="hybridMultilevel"/>
    <w:tmpl w:val="EEB668CA"/>
    <w:lvl w:ilvl="0" w:tplc="10A84CC0">
      <w:start w:val="1"/>
      <w:numFmt w:val="decimal"/>
      <w:lvlText w:val="%1."/>
      <w:lvlJc w:val="left"/>
      <w:pPr>
        <w:ind w:left="720" w:hanging="360"/>
      </w:pPr>
      <w:rPr>
        <w:rFonts w:hint="default"/>
      </w:rPr>
    </w:lvl>
    <w:lvl w:ilvl="1" w:tplc="EE6A01D4" w:tentative="1">
      <w:start w:val="1"/>
      <w:numFmt w:val="lowerLetter"/>
      <w:lvlText w:val="%2."/>
      <w:lvlJc w:val="left"/>
      <w:pPr>
        <w:ind w:left="1440" w:hanging="360"/>
      </w:pPr>
    </w:lvl>
    <w:lvl w:ilvl="2" w:tplc="7DEC4292" w:tentative="1">
      <w:start w:val="1"/>
      <w:numFmt w:val="lowerRoman"/>
      <w:lvlText w:val="%3."/>
      <w:lvlJc w:val="right"/>
      <w:pPr>
        <w:ind w:left="2160" w:hanging="180"/>
      </w:pPr>
    </w:lvl>
    <w:lvl w:ilvl="3" w:tplc="5A3C04E8" w:tentative="1">
      <w:start w:val="1"/>
      <w:numFmt w:val="decimal"/>
      <w:lvlText w:val="%4."/>
      <w:lvlJc w:val="left"/>
      <w:pPr>
        <w:ind w:left="2880" w:hanging="360"/>
      </w:pPr>
    </w:lvl>
    <w:lvl w:ilvl="4" w:tplc="783618D6" w:tentative="1">
      <w:start w:val="1"/>
      <w:numFmt w:val="lowerLetter"/>
      <w:lvlText w:val="%5."/>
      <w:lvlJc w:val="left"/>
      <w:pPr>
        <w:ind w:left="3600" w:hanging="360"/>
      </w:pPr>
    </w:lvl>
    <w:lvl w:ilvl="5" w:tplc="28F255B0" w:tentative="1">
      <w:start w:val="1"/>
      <w:numFmt w:val="lowerRoman"/>
      <w:lvlText w:val="%6."/>
      <w:lvlJc w:val="right"/>
      <w:pPr>
        <w:ind w:left="4320" w:hanging="180"/>
      </w:pPr>
    </w:lvl>
    <w:lvl w:ilvl="6" w:tplc="C53AB702" w:tentative="1">
      <w:start w:val="1"/>
      <w:numFmt w:val="decimal"/>
      <w:lvlText w:val="%7."/>
      <w:lvlJc w:val="left"/>
      <w:pPr>
        <w:ind w:left="5040" w:hanging="360"/>
      </w:pPr>
    </w:lvl>
    <w:lvl w:ilvl="7" w:tplc="45CC2136" w:tentative="1">
      <w:start w:val="1"/>
      <w:numFmt w:val="lowerLetter"/>
      <w:lvlText w:val="%8."/>
      <w:lvlJc w:val="left"/>
      <w:pPr>
        <w:ind w:left="5760" w:hanging="360"/>
      </w:pPr>
    </w:lvl>
    <w:lvl w:ilvl="8" w:tplc="676E6F14" w:tentative="1">
      <w:start w:val="1"/>
      <w:numFmt w:val="lowerRoman"/>
      <w:lvlText w:val="%9."/>
      <w:lvlJc w:val="right"/>
      <w:pPr>
        <w:ind w:left="6480" w:hanging="180"/>
      </w:pPr>
    </w:lvl>
  </w:abstractNum>
  <w:abstractNum w:abstractNumId="27" w15:restartNumberingAfterBreak="0">
    <w:nsid w:val="769045A5"/>
    <w:multiLevelType w:val="hybridMultilevel"/>
    <w:tmpl w:val="300E1A10"/>
    <w:lvl w:ilvl="0" w:tplc="10E2FE80">
      <w:start w:val="1"/>
      <w:numFmt w:val="decimal"/>
      <w:lvlText w:val="%1."/>
      <w:lvlJc w:val="left"/>
      <w:pPr>
        <w:ind w:left="720" w:hanging="360"/>
      </w:pPr>
      <w:rPr>
        <w:rFonts w:hint="default"/>
      </w:rPr>
    </w:lvl>
    <w:lvl w:ilvl="1" w:tplc="2B282B86" w:tentative="1">
      <w:start w:val="1"/>
      <w:numFmt w:val="bullet"/>
      <w:lvlText w:val="o"/>
      <w:lvlJc w:val="left"/>
      <w:pPr>
        <w:ind w:left="1440" w:hanging="360"/>
      </w:pPr>
      <w:rPr>
        <w:rFonts w:ascii="Courier New" w:hAnsi="Courier New" w:cs="Courier New" w:hint="default"/>
      </w:rPr>
    </w:lvl>
    <w:lvl w:ilvl="2" w:tplc="1A581736" w:tentative="1">
      <w:start w:val="1"/>
      <w:numFmt w:val="bullet"/>
      <w:lvlText w:val=""/>
      <w:lvlJc w:val="left"/>
      <w:pPr>
        <w:ind w:left="2160" w:hanging="360"/>
      </w:pPr>
      <w:rPr>
        <w:rFonts w:ascii="Wingdings" w:hAnsi="Wingdings" w:hint="default"/>
      </w:rPr>
    </w:lvl>
    <w:lvl w:ilvl="3" w:tplc="E49832E2" w:tentative="1">
      <w:start w:val="1"/>
      <w:numFmt w:val="bullet"/>
      <w:lvlText w:val=""/>
      <w:lvlJc w:val="left"/>
      <w:pPr>
        <w:ind w:left="2880" w:hanging="360"/>
      </w:pPr>
      <w:rPr>
        <w:rFonts w:ascii="Symbol" w:hAnsi="Symbol" w:hint="default"/>
      </w:rPr>
    </w:lvl>
    <w:lvl w:ilvl="4" w:tplc="65B6665C" w:tentative="1">
      <w:start w:val="1"/>
      <w:numFmt w:val="bullet"/>
      <w:lvlText w:val="o"/>
      <w:lvlJc w:val="left"/>
      <w:pPr>
        <w:ind w:left="3600" w:hanging="360"/>
      </w:pPr>
      <w:rPr>
        <w:rFonts w:ascii="Courier New" w:hAnsi="Courier New" w:cs="Courier New" w:hint="default"/>
      </w:rPr>
    </w:lvl>
    <w:lvl w:ilvl="5" w:tplc="44B088B8" w:tentative="1">
      <w:start w:val="1"/>
      <w:numFmt w:val="bullet"/>
      <w:lvlText w:val=""/>
      <w:lvlJc w:val="left"/>
      <w:pPr>
        <w:ind w:left="4320" w:hanging="360"/>
      </w:pPr>
      <w:rPr>
        <w:rFonts w:ascii="Wingdings" w:hAnsi="Wingdings" w:hint="default"/>
      </w:rPr>
    </w:lvl>
    <w:lvl w:ilvl="6" w:tplc="A02A1A38" w:tentative="1">
      <w:start w:val="1"/>
      <w:numFmt w:val="bullet"/>
      <w:lvlText w:val=""/>
      <w:lvlJc w:val="left"/>
      <w:pPr>
        <w:ind w:left="5040" w:hanging="360"/>
      </w:pPr>
      <w:rPr>
        <w:rFonts w:ascii="Symbol" w:hAnsi="Symbol" w:hint="default"/>
      </w:rPr>
    </w:lvl>
    <w:lvl w:ilvl="7" w:tplc="4F8C23B2" w:tentative="1">
      <w:start w:val="1"/>
      <w:numFmt w:val="bullet"/>
      <w:lvlText w:val="o"/>
      <w:lvlJc w:val="left"/>
      <w:pPr>
        <w:ind w:left="5760" w:hanging="360"/>
      </w:pPr>
      <w:rPr>
        <w:rFonts w:ascii="Courier New" w:hAnsi="Courier New" w:cs="Courier New" w:hint="default"/>
      </w:rPr>
    </w:lvl>
    <w:lvl w:ilvl="8" w:tplc="C832D124" w:tentative="1">
      <w:start w:val="1"/>
      <w:numFmt w:val="bullet"/>
      <w:lvlText w:val=""/>
      <w:lvlJc w:val="left"/>
      <w:pPr>
        <w:ind w:left="6480" w:hanging="360"/>
      </w:pPr>
      <w:rPr>
        <w:rFonts w:ascii="Wingdings" w:hAnsi="Wingdings" w:hint="default"/>
      </w:rPr>
    </w:lvl>
  </w:abstractNum>
  <w:abstractNum w:abstractNumId="28" w15:restartNumberingAfterBreak="0">
    <w:nsid w:val="7B0D7E21"/>
    <w:multiLevelType w:val="hybridMultilevel"/>
    <w:tmpl w:val="383845DC"/>
    <w:lvl w:ilvl="0" w:tplc="44025334">
      <w:start w:val="1"/>
      <w:numFmt w:val="decimal"/>
      <w:lvlText w:val="%1."/>
      <w:lvlJc w:val="left"/>
      <w:pPr>
        <w:ind w:left="644" w:hanging="360"/>
      </w:pPr>
      <w:rPr>
        <w:rFonts w:hint="default"/>
      </w:rPr>
    </w:lvl>
    <w:lvl w:ilvl="1" w:tplc="49CA3350" w:tentative="1">
      <w:start w:val="1"/>
      <w:numFmt w:val="bullet"/>
      <w:lvlText w:val="o"/>
      <w:lvlJc w:val="left"/>
      <w:pPr>
        <w:ind w:left="1440" w:hanging="360"/>
      </w:pPr>
      <w:rPr>
        <w:rFonts w:ascii="Courier New" w:hAnsi="Courier New" w:cs="Courier New" w:hint="default"/>
      </w:rPr>
    </w:lvl>
    <w:lvl w:ilvl="2" w:tplc="E56631C8" w:tentative="1">
      <w:start w:val="1"/>
      <w:numFmt w:val="bullet"/>
      <w:lvlText w:val=""/>
      <w:lvlJc w:val="left"/>
      <w:pPr>
        <w:ind w:left="2160" w:hanging="360"/>
      </w:pPr>
      <w:rPr>
        <w:rFonts w:ascii="Wingdings" w:hAnsi="Wingdings" w:hint="default"/>
      </w:rPr>
    </w:lvl>
    <w:lvl w:ilvl="3" w:tplc="2516470C" w:tentative="1">
      <w:start w:val="1"/>
      <w:numFmt w:val="bullet"/>
      <w:lvlText w:val=""/>
      <w:lvlJc w:val="left"/>
      <w:pPr>
        <w:ind w:left="2880" w:hanging="360"/>
      </w:pPr>
      <w:rPr>
        <w:rFonts w:ascii="Symbol" w:hAnsi="Symbol" w:hint="default"/>
      </w:rPr>
    </w:lvl>
    <w:lvl w:ilvl="4" w:tplc="2A36BE2E" w:tentative="1">
      <w:start w:val="1"/>
      <w:numFmt w:val="bullet"/>
      <w:lvlText w:val="o"/>
      <w:lvlJc w:val="left"/>
      <w:pPr>
        <w:ind w:left="3600" w:hanging="360"/>
      </w:pPr>
      <w:rPr>
        <w:rFonts w:ascii="Courier New" w:hAnsi="Courier New" w:cs="Courier New" w:hint="default"/>
      </w:rPr>
    </w:lvl>
    <w:lvl w:ilvl="5" w:tplc="84A2D0B4" w:tentative="1">
      <w:start w:val="1"/>
      <w:numFmt w:val="bullet"/>
      <w:lvlText w:val=""/>
      <w:lvlJc w:val="left"/>
      <w:pPr>
        <w:ind w:left="4320" w:hanging="360"/>
      </w:pPr>
      <w:rPr>
        <w:rFonts w:ascii="Wingdings" w:hAnsi="Wingdings" w:hint="default"/>
      </w:rPr>
    </w:lvl>
    <w:lvl w:ilvl="6" w:tplc="05D29ACA" w:tentative="1">
      <w:start w:val="1"/>
      <w:numFmt w:val="bullet"/>
      <w:lvlText w:val=""/>
      <w:lvlJc w:val="left"/>
      <w:pPr>
        <w:ind w:left="5040" w:hanging="360"/>
      </w:pPr>
      <w:rPr>
        <w:rFonts w:ascii="Symbol" w:hAnsi="Symbol" w:hint="default"/>
      </w:rPr>
    </w:lvl>
    <w:lvl w:ilvl="7" w:tplc="ADAAD3EC" w:tentative="1">
      <w:start w:val="1"/>
      <w:numFmt w:val="bullet"/>
      <w:lvlText w:val="o"/>
      <w:lvlJc w:val="left"/>
      <w:pPr>
        <w:ind w:left="5760" w:hanging="360"/>
      </w:pPr>
      <w:rPr>
        <w:rFonts w:ascii="Courier New" w:hAnsi="Courier New" w:cs="Courier New" w:hint="default"/>
      </w:rPr>
    </w:lvl>
    <w:lvl w:ilvl="8" w:tplc="84AE7DA6" w:tentative="1">
      <w:start w:val="1"/>
      <w:numFmt w:val="bullet"/>
      <w:lvlText w:val=""/>
      <w:lvlJc w:val="left"/>
      <w:pPr>
        <w:ind w:left="6480" w:hanging="360"/>
      </w:pPr>
      <w:rPr>
        <w:rFonts w:ascii="Wingdings" w:hAnsi="Wingdings" w:hint="default"/>
      </w:rPr>
    </w:lvl>
  </w:abstractNum>
  <w:abstractNum w:abstractNumId="29" w15:restartNumberingAfterBreak="0">
    <w:nsid w:val="7BB93446"/>
    <w:multiLevelType w:val="hybridMultilevel"/>
    <w:tmpl w:val="406CF908"/>
    <w:lvl w:ilvl="0" w:tplc="56463A1A">
      <w:start w:val="1"/>
      <w:numFmt w:val="bullet"/>
      <w:lvlText w:val=""/>
      <w:lvlJc w:val="left"/>
      <w:pPr>
        <w:ind w:left="720" w:hanging="360"/>
      </w:pPr>
      <w:rPr>
        <w:rFonts w:ascii="Symbol" w:hAnsi="Symbol" w:hint="default"/>
      </w:rPr>
    </w:lvl>
    <w:lvl w:ilvl="1" w:tplc="63C04900" w:tentative="1">
      <w:start w:val="1"/>
      <w:numFmt w:val="bullet"/>
      <w:lvlText w:val="o"/>
      <w:lvlJc w:val="left"/>
      <w:pPr>
        <w:ind w:left="1440" w:hanging="360"/>
      </w:pPr>
      <w:rPr>
        <w:rFonts w:ascii="Courier New" w:hAnsi="Courier New" w:cs="Courier New" w:hint="default"/>
      </w:rPr>
    </w:lvl>
    <w:lvl w:ilvl="2" w:tplc="FBDE3818" w:tentative="1">
      <w:start w:val="1"/>
      <w:numFmt w:val="bullet"/>
      <w:lvlText w:val=""/>
      <w:lvlJc w:val="left"/>
      <w:pPr>
        <w:ind w:left="2160" w:hanging="360"/>
      </w:pPr>
      <w:rPr>
        <w:rFonts w:ascii="Wingdings" w:hAnsi="Wingdings" w:hint="default"/>
      </w:rPr>
    </w:lvl>
    <w:lvl w:ilvl="3" w:tplc="6302A9BC" w:tentative="1">
      <w:start w:val="1"/>
      <w:numFmt w:val="bullet"/>
      <w:lvlText w:val=""/>
      <w:lvlJc w:val="left"/>
      <w:pPr>
        <w:ind w:left="2880" w:hanging="360"/>
      </w:pPr>
      <w:rPr>
        <w:rFonts w:ascii="Symbol" w:hAnsi="Symbol" w:hint="default"/>
      </w:rPr>
    </w:lvl>
    <w:lvl w:ilvl="4" w:tplc="119A8B66" w:tentative="1">
      <w:start w:val="1"/>
      <w:numFmt w:val="bullet"/>
      <w:lvlText w:val="o"/>
      <w:lvlJc w:val="left"/>
      <w:pPr>
        <w:ind w:left="3600" w:hanging="360"/>
      </w:pPr>
      <w:rPr>
        <w:rFonts w:ascii="Courier New" w:hAnsi="Courier New" w:cs="Courier New" w:hint="default"/>
      </w:rPr>
    </w:lvl>
    <w:lvl w:ilvl="5" w:tplc="4350C0F6" w:tentative="1">
      <w:start w:val="1"/>
      <w:numFmt w:val="bullet"/>
      <w:lvlText w:val=""/>
      <w:lvlJc w:val="left"/>
      <w:pPr>
        <w:ind w:left="4320" w:hanging="360"/>
      </w:pPr>
      <w:rPr>
        <w:rFonts w:ascii="Wingdings" w:hAnsi="Wingdings" w:hint="default"/>
      </w:rPr>
    </w:lvl>
    <w:lvl w:ilvl="6" w:tplc="162E474C" w:tentative="1">
      <w:start w:val="1"/>
      <w:numFmt w:val="bullet"/>
      <w:lvlText w:val=""/>
      <w:lvlJc w:val="left"/>
      <w:pPr>
        <w:ind w:left="5040" w:hanging="360"/>
      </w:pPr>
      <w:rPr>
        <w:rFonts w:ascii="Symbol" w:hAnsi="Symbol" w:hint="default"/>
      </w:rPr>
    </w:lvl>
    <w:lvl w:ilvl="7" w:tplc="B4BAEDF0" w:tentative="1">
      <w:start w:val="1"/>
      <w:numFmt w:val="bullet"/>
      <w:lvlText w:val="o"/>
      <w:lvlJc w:val="left"/>
      <w:pPr>
        <w:ind w:left="5760" w:hanging="360"/>
      </w:pPr>
      <w:rPr>
        <w:rFonts w:ascii="Courier New" w:hAnsi="Courier New" w:cs="Courier New" w:hint="default"/>
      </w:rPr>
    </w:lvl>
    <w:lvl w:ilvl="8" w:tplc="D4764AF4" w:tentative="1">
      <w:start w:val="1"/>
      <w:numFmt w:val="bullet"/>
      <w:lvlText w:val=""/>
      <w:lvlJc w:val="left"/>
      <w:pPr>
        <w:ind w:left="6480" w:hanging="360"/>
      </w:pPr>
      <w:rPr>
        <w:rFonts w:ascii="Wingdings" w:hAnsi="Wingdings" w:hint="default"/>
      </w:rPr>
    </w:lvl>
  </w:abstractNum>
  <w:abstractNum w:abstractNumId="30" w15:restartNumberingAfterBreak="0">
    <w:nsid w:val="7D8F26F3"/>
    <w:multiLevelType w:val="hybridMultilevel"/>
    <w:tmpl w:val="E5429500"/>
    <w:lvl w:ilvl="0" w:tplc="B6989516">
      <w:numFmt w:val="bullet"/>
      <w:lvlText w:val="•"/>
      <w:lvlJc w:val="left"/>
      <w:pPr>
        <w:ind w:left="1080" w:hanging="720"/>
      </w:pPr>
      <w:rPr>
        <w:rFonts w:ascii="Calibri" w:eastAsia="Calibri" w:hAnsi="Calibri" w:cs="Calibri" w:hint="default"/>
      </w:rPr>
    </w:lvl>
    <w:lvl w:ilvl="1" w:tplc="E2848724" w:tentative="1">
      <w:start w:val="1"/>
      <w:numFmt w:val="bullet"/>
      <w:lvlText w:val="o"/>
      <w:lvlJc w:val="left"/>
      <w:pPr>
        <w:ind w:left="1440" w:hanging="360"/>
      </w:pPr>
      <w:rPr>
        <w:rFonts w:ascii="Courier New" w:hAnsi="Courier New" w:cs="Courier New" w:hint="default"/>
      </w:rPr>
    </w:lvl>
    <w:lvl w:ilvl="2" w:tplc="04D60346" w:tentative="1">
      <w:start w:val="1"/>
      <w:numFmt w:val="bullet"/>
      <w:lvlText w:val=""/>
      <w:lvlJc w:val="left"/>
      <w:pPr>
        <w:ind w:left="2160" w:hanging="360"/>
      </w:pPr>
      <w:rPr>
        <w:rFonts w:ascii="Wingdings" w:hAnsi="Wingdings" w:hint="default"/>
      </w:rPr>
    </w:lvl>
    <w:lvl w:ilvl="3" w:tplc="E5209B64" w:tentative="1">
      <w:start w:val="1"/>
      <w:numFmt w:val="bullet"/>
      <w:lvlText w:val=""/>
      <w:lvlJc w:val="left"/>
      <w:pPr>
        <w:ind w:left="2880" w:hanging="360"/>
      </w:pPr>
      <w:rPr>
        <w:rFonts w:ascii="Symbol" w:hAnsi="Symbol" w:hint="default"/>
      </w:rPr>
    </w:lvl>
    <w:lvl w:ilvl="4" w:tplc="E5EE8232" w:tentative="1">
      <w:start w:val="1"/>
      <w:numFmt w:val="bullet"/>
      <w:lvlText w:val="o"/>
      <w:lvlJc w:val="left"/>
      <w:pPr>
        <w:ind w:left="3600" w:hanging="360"/>
      </w:pPr>
      <w:rPr>
        <w:rFonts w:ascii="Courier New" w:hAnsi="Courier New" w:cs="Courier New" w:hint="default"/>
      </w:rPr>
    </w:lvl>
    <w:lvl w:ilvl="5" w:tplc="316A366C" w:tentative="1">
      <w:start w:val="1"/>
      <w:numFmt w:val="bullet"/>
      <w:lvlText w:val=""/>
      <w:lvlJc w:val="left"/>
      <w:pPr>
        <w:ind w:left="4320" w:hanging="360"/>
      </w:pPr>
      <w:rPr>
        <w:rFonts w:ascii="Wingdings" w:hAnsi="Wingdings" w:hint="default"/>
      </w:rPr>
    </w:lvl>
    <w:lvl w:ilvl="6" w:tplc="1F5A1568" w:tentative="1">
      <w:start w:val="1"/>
      <w:numFmt w:val="bullet"/>
      <w:lvlText w:val=""/>
      <w:lvlJc w:val="left"/>
      <w:pPr>
        <w:ind w:left="5040" w:hanging="360"/>
      </w:pPr>
      <w:rPr>
        <w:rFonts w:ascii="Symbol" w:hAnsi="Symbol" w:hint="default"/>
      </w:rPr>
    </w:lvl>
    <w:lvl w:ilvl="7" w:tplc="A5146750" w:tentative="1">
      <w:start w:val="1"/>
      <w:numFmt w:val="bullet"/>
      <w:lvlText w:val="o"/>
      <w:lvlJc w:val="left"/>
      <w:pPr>
        <w:ind w:left="5760" w:hanging="360"/>
      </w:pPr>
      <w:rPr>
        <w:rFonts w:ascii="Courier New" w:hAnsi="Courier New" w:cs="Courier New" w:hint="default"/>
      </w:rPr>
    </w:lvl>
    <w:lvl w:ilvl="8" w:tplc="F00EDAFA" w:tentative="1">
      <w:start w:val="1"/>
      <w:numFmt w:val="bullet"/>
      <w:lvlText w:val=""/>
      <w:lvlJc w:val="left"/>
      <w:pPr>
        <w:ind w:left="6480" w:hanging="360"/>
      </w:pPr>
      <w:rPr>
        <w:rFonts w:ascii="Wingdings" w:hAnsi="Wingdings" w:hint="default"/>
      </w:rPr>
    </w:lvl>
  </w:abstractNum>
  <w:abstractNum w:abstractNumId="31" w15:restartNumberingAfterBreak="0">
    <w:nsid w:val="7F9A0C29"/>
    <w:multiLevelType w:val="hybridMultilevel"/>
    <w:tmpl w:val="85AA3DB8"/>
    <w:lvl w:ilvl="0" w:tplc="B8926716">
      <w:start w:val="1"/>
      <w:numFmt w:val="bullet"/>
      <w:lvlText w:val=""/>
      <w:lvlJc w:val="left"/>
      <w:pPr>
        <w:ind w:left="720" w:hanging="360"/>
      </w:pPr>
      <w:rPr>
        <w:rFonts w:ascii="Symbol" w:hAnsi="Symbol" w:hint="default"/>
      </w:rPr>
    </w:lvl>
    <w:lvl w:ilvl="1" w:tplc="193A4248" w:tentative="1">
      <w:start w:val="1"/>
      <w:numFmt w:val="bullet"/>
      <w:lvlText w:val="o"/>
      <w:lvlJc w:val="left"/>
      <w:pPr>
        <w:ind w:left="1440" w:hanging="360"/>
      </w:pPr>
      <w:rPr>
        <w:rFonts w:ascii="Courier New" w:hAnsi="Courier New" w:cs="Courier New" w:hint="default"/>
      </w:rPr>
    </w:lvl>
    <w:lvl w:ilvl="2" w:tplc="47FAC720" w:tentative="1">
      <w:start w:val="1"/>
      <w:numFmt w:val="bullet"/>
      <w:lvlText w:val=""/>
      <w:lvlJc w:val="left"/>
      <w:pPr>
        <w:ind w:left="2160" w:hanging="360"/>
      </w:pPr>
      <w:rPr>
        <w:rFonts w:ascii="Wingdings" w:hAnsi="Wingdings" w:hint="default"/>
      </w:rPr>
    </w:lvl>
    <w:lvl w:ilvl="3" w:tplc="C02837CE" w:tentative="1">
      <w:start w:val="1"/>
      <w:numFmt w:val="bullet"/>
      <w:lvlText w:val=""/>
      <w:lvlJc w:val="left"/>
      <w:pPr>
        <w:ind w:left="2880" w:hanging="360"/>
      </w:pPr>
      <w:rPr>
        <w:rFonts w:ascii="Symbol" w:hAnsi="Symbol" w:hint="default"/>
      </w:rPr>
    </w:lvl>
    <w:lvl w:ilvl="4" w:tplc="67D86194" w:tentative="1">
      <w:start w:val="1"/>
      <w:numFmt w:val="bullet"/>
      <w:lvlText w:val="o"/>
      <w:lvlJc w:val="left"/>
      <w:pPr>
        <w:ind w:left="3600" w:hanging="360"/>
      </w:pPr>
      <w:rPr>
        <w:rFonts w:ascii="Courier New" w:hAnsi="Courier New" w:cs="Courier New" w:hint="default"/>
      </w:rPr>
    </w:lvl>
    <w:lvl w:ilvl="5" w:tplc="E4AACEC4" w:tentative="1">
      <w:start w:val="1"/>
      <w:numFmt w:val="bullet"/>
      <w:lvlText w:val=""/>
      <w:lvlJc w:val="left"/>
      <w:pPr>
        <w:ind w:left="4320" w:hanging="360"/>
      </w:pPr>
      <w:rPr>
        <w:rFonts w:ascii="Wingdings" w:hAnsi="Wingdings" w:hint="default"/>
      </w:rPr>
    </w:lvl>
    <w:lvl w:ilvl="6" w:tplc="ADB0E428" w:tentative="1">
      <w:start w:val="1"/>
      <w:numFmt w:val="bullet"/>
      <w:lvlText w:val=""/>
      <w:lvlJc w:val="left"/>
      <w:pPr>
        <w:ind w:left="5040" w:hanging="360"/>
      </w:pPr>
      <w:rPr>
        <w:rFonts w:ascii="Symbol" w:hAnsi="Symbol" w:hint="default"/>
      </w:rPr>
    </w:lvl>
    <w:lvl w:ilvl="7" w:tplc="5134B798" w:tentative="1">
      <w:start w:val="1"/>
      <w:numFmt w:val="bullet"/>
      <w:lvlText w:val="o"/>
      <w:lvlJc w:val="left"/>
      <w:pPr>
        <w:ind w:left="5760" w:hanging="360"/>
      </w:pPr>
      <w:rPr>
        <w:rFonts w:ascii="Courier New" w:hAnsi="Courier New" w:cs="Courier New" w:hint="default"/>
      </w:rPr>
    </w:lvl>
    <w:lvl w:ilvl="8" w:tplc="F9BADF0C"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4"/>
  </w:num>
  <w:num w:numId="4">
    <w:abstractNumId w:val="12"/>
  </w:num>
  <w:num w:numId="5">
    <w:abstractNumId w:val="25"/>
  </w:num>
  <w:num w:numId="6">
    <w:abstractNumId w:val="10"/>
  </w:num>
  <w:num w:numId="7">
    <w:abstractNumId w:val="15"/>
  </w:num>
  <w:num w:numId="8">
    <w:abstractNumId w:val="11"/>
  </w:num>
  <w:num w:numId="9">
    <w:abstractNumId w:val="3"/>
  </w:num>
  <w:num w:numId="10">
    <w:abstractNumId w:val="18"/>
  </w:num>
  <w:num w:numId="11">
    <w:abstractNumId w:val="29"/>
  </w:num>
  <w:num w:numId="12">
    <w:abstractNumId w:val="1"/>
  </w:num>
  <w:num w:numId="13">
    <w:abstractNumId w:val="9"/>
  </w:num>
  <w:num w:numId="14">
    <w:abstractNumId w:val="27"/>
  </w:num>
  <w:num w:numId="15">
    <w:abstractNumId w:val="6"/>
  </w:num>
  <w:num w:numId="16">
    <w:abstractNumId w:val="28"/>
  </w:num>
  <w:num w:numId="17">
    <w:abstractNumId w:val="4"/>
  </w:num>
  <w:num w:numId="18">
    <w:abstractNumId w:val="14"/>
  </w:num>
  <w:num w:numId="19">
    <w:abstractNumId w:val="17"/>
  </w:num>
  <w:num w:numId="20">
    <w:abstractNumId w:val="31"/>
  </w:num>
  <w:num w:numId="21">
    <w:abstractNumId w:val="5"/>
  </w:num>
  <w:num w:numId="22">
    <w:abstractNumId w:val="30"/>
  </w:num>
  <w:num w:numId="23">
    <w:abstractNumId w:val="19"/>
  </w:num>
  <w:num w:numId="24">
    <w:abstractNumId w:val="20"/>
  </w:num>
  <w:num w:numId="25">
    <w:abstractNumId w:val="13"/>
  </w:num>
  <w:num w:numId="26">
    <w:abstractNumId w:val="26"/>
  </w:num>
  <w:num w:numId="27">
    <w:abstractNumId w:val="21"/>
  </w:num>
  <w:num w:numId="28">
    <w:abstractNumId w:val="2"/>
  </w:num>
  <w:num w:numId="29">
    <w:abstractNumId w:val="22"/>
  </w:num>
  <w:num w:numId="30">
    <w:abstractNumId w:val="0"/>
  </w:num>
  <w:num w:numId="31">
    <w:abstractNumId w:val="16"/>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CyMLAwNja1NDUyMjBU0lEKTi0uzszPAykwNKwFAGxLpDstAAAA"/>
  </w:docVars>
  <w:rsids>
    <w:rsidRoot w:val="00D1192E"/>
    <w:rsid w:val="000068AB"/>
    <w:rsid w:val="00006CAE"/>
    <w:rsid w:val="00017CD2"/>
    <w:rsid w:val="000234B4"/>
    <w:rsid w:val="00023656"/>
    <w:rsid w:val="00026171"/>
    <w:rsid w:val="000322F0"/>
    <w:rsid w:val="000360CB"/>
    <w:rsid w:val="000366D8"/>
    <w:rsid w:val="00037C69"/>
    <w:rsid w:val="00040283"/>
    <w:rsid w:val="00043A7C"/>
    <w:rsid w:val="00044175"/>
    <w:rsid w:val="000458CF"/>
    <w:rsid w:val="000466BD"/>
    <w:rsid w:val="0004784A"/>
    <w:rsid w:val="0005142F"/>
    <w:rsid w:val="00052616"/>
    <w:rsid w:val="00052CD1"/>
    <w:rsid w:val="0005558F"/>
    <w:rsid w:val="000622F0"/>
    <w:rsid w:val="00065A25"/>
    <w:rsid w:val="0006660A"/>
    <w:rsid w:val="000679E2"/>
    <w:rsid w:val="00074E46"/>
    <w:rsid w:val="00075306"/>
    <w:rsid w:val="00080753"/>
    <w:rsid w:val="00081367"/>
    <w:rsid w:val="0008350D"/>
    <w:rsid w:val="00083C54"/>
    <w:rsid w:val="00093089"/>
    <w:rsid w:val="000953EC"/>
    <w:rsid w:val="00095D98"/>
    <w:rsid w:val="000961D8"/>
    <w:rsid w:val="000A37C8"/>
    <w:rsid w:val="000A66EA"/>
    <w:rsid w:val="000B2646"/>
    <w:rsid w:val="000B2DC1"/>
    <w:rsid w:val="000B578D"/>
    <w:rsid w:val="000B5B34"/>
    <w:rsid w:val="000B75F5"/>
    <w:rsid w:val="000C3C21"/>
    <w:rsid w:val="000C4D0F"/>
    <w:rsid w:val="000C54F4"/>
    <w:rsid w:val="000D25C1"/>
    <w:rsid w:val="000D283C"/>
    <w:rsid w:val="000D4F9E"/>
    <w:rsid w:val="000E31A6"/>
    <w:rsid w:val="000E32B1"/>
    <w:rsid w:val="000E4FD3"/>
    <w:rsid w:val="000E533E"/>
    <w:rsid w:val="000F09D4"/>
    <w:rsid w:val="000F10CA"/>
    <w:rsid w:val="000F2673"/>
    <w:rsid w:val="000F6A7A"/>
    <w:rsid w:val="000F7801"/>
    <w:rsid w:val="000F7EBB"/>
    <w:rsid w:val="0010030F"/>
    <w:rsid w:val="00104F4D"/>
    <w:rsid w:val="00106348"/>
    <w:rsid w:val="0010745D"/>
    <w:rsid w:val="00111BC0"/>
    <w:rsid w:val="001129C5"/>
    <w:rsid w:val="001131B9"/>
    <w:rsid w:val="00115052"/>
    <w:rsid w:val="00117383"/>
    <w:rsid w:val="001219C4"/>
    <w:rsid w:val="001275A3"/>
    <w:rsid w:val="00130AA2"/>
    <w:rsid w:val="0013126E"/>
    <w:rsid w:val="00137E82"/>
    <w:rsid w:val="00143DEE"/>
    <w:rsid w:val="00143EC1"/>
    <w:rsid w:val="0014405B"/>
    <w:rsid w:val="00155370"/>
    <w:rsid w:val="00155CBA"/>
    <w:rsid w:val="001560F9"/>
    <w:rsid w:val="001617B2"/>
    <w:rsid w:val="00170679"/>
    <w:rsid w:val="0017446E"/>
    <w:rsid w:val="001803DF"/>
    <w:rsid w:val="00184498"/>
    <w:rsid w:val="001978D1"/>
    <w:rsid w:val="00197C9A"/>
    <w:rsid w:val="00197D61"/>
    <w:rsid w:val="001B0AB0"/>
    <w:rsid w:val="001B3952"/>
    <w:rsid w:val="001B4488"/>
    <w:rsid w:val="001C2926"/>
    <w:rsid w:val="001C2A8F"/>
    <w:rsid w:val="001C394D"/>
    <w:rsid w:val="001C549B"/>
    <w:rsid w:val="001C5DD1"/>
    <w:rsid w:val="001D25E2"/>
    <w:rsid w:val="001D5304"/>
    <w:rsid w:val="001D6DB2"/>
    <w:rsid w:val="001E2DF0"/>
    <w:rsid w:val="001E39EB"/>
    <w:rsid w:val="001E457D"/>
    <w:rsid w:val="001E5304"/>
    <w:rsid w:val="001F2B17"/>
    <w:rsid w:val="001F39B5"/>
    <w:rsid w:val="001F6427"/>
    <w:rsid w:val="001F76DF"/>
    <w:rsid w:val="0020322B"/>
    <w:rsid w:val="00205B44"/>
    <w:rsid w:val="0021193A"/>
    <w:rsid w:val="002155FF"/>
    <w:rsid w:val="00215FA9"/>
    <w:rsid w:val="0023159E"/>
    <w:rsid w:val="00231DE7"/>
    <w:rsid w:val="00241AC4"/>
    <w:rsid w:val="00241B6C"/>
    <w:rsid w:val="002422B9"/>
    <w:rsid w:val="002447D3"/>
    <w:rsid w:val="002515AF"/>
    <w:rsid w:val="00263445"/>
    <w:rsid w:val="00265050"/>
    <w:rsid w:val="00265886"/>
    <w:rsid w:val="0026676D"/>
    <w:rsid w:val="00267058"/>
    <w:rsid w:val="002808AD"/>
    <w:rsid w:val="00286035"/>
    <w:rsid w:val="00292B78"/>
    <w:rsid w:val="002960B0"/>
    <w:rsid w:val="002A0ABF"/>
    <w:rsid w:val="002A2F7A"/>
    <w:rsid w:val="002A33AC"/>
    <w:rsid w:val="002A38DF"/>
    <w:rsid w:val="002A4AE4"/>
    <w:rsid w:val="002B3BFD"/>
    <w:rsid w:val="002B6D73"/>
    <w:rsid w:val="002C118C"/>
    <w:rsid w:val="002C21BF"/>
    <w:rsid w:val="002C2A93"/>
    <w:rsid w:val="002C70E9"/>
    <w:rsid w:val="002C76FC"/>
    <w:rsid w:val="002D23F7"/>
    <w:rsid w:val="002D67EB"/>
    <w:rsid w:val="002E10B6"/>
    <w:rsid w:val="002F1E19"/>
    <w:rsid w:val="003004C7"/>
    <w:rsid w:val="00301A08"/>
    <w:rsid w:val="003070C6"/>
    <w:rsid w:val="00310D6D"/>
    <w:rsid w:val="0031130D"/>
    <w:rsid w:val="00314A5F"/>
    <w:rsid w:val="00317059"/>
    <w:rsid w:val="003173C4"/>
    <w:rsid w:val="00325C03"/>
    <w:rsid w:val="003329B7"/>
    <w:rsid w:val="00340709"/>
    <w:rsid w:val="0034364E"/>
    <w:rsid w:val="0035091D"/>
    <w:rsid w:val="00351DC7"/>
    <w:rsid w:val="00352A5C"/>
    <w:rsid w:val="003544B3"/>
    <w:rsid w:val="003549BA"/>
    <w:rsid w:val="00355C38"/>
    <w:rsid w:val="00357D44"/>
    <w:rsid w:val="00362595"/>
    <w:rsid w:val="0036299A"/>
    <w:rsid w:val="00363BA3"/>
    <w:rsid w:val="0037131B"/>
    <w:rsid w:val="00373B00"/>
    <w:rsid w:val="003756CB"/>
    <w:rsid w:val="003856D7"/>
    <w:rsid w:val="0038757F"/>
    <w:rsid w:val="00391646"/>
    <w:rsid w:val="00392A2E"/>
    <w:rsid w:val="0039359F"/>
    <w:rsid w:val="003948DB"/>
    <w:rsid w:val="003A66A0"/>
    <w:rsid w:val="003A78F9"/>
    <w:rsid w:val="003B1831"/>
    <w:rsid w:val="003B2AF7"/>
    <w:rsid w:val="003B462A"/>
    <w:rsid w:val="003B678D"/>
    <w:rsid w:val="003B7307"/>
    <w:rsid w:val="003C21EA"/>
    <w:rsid w:val="003C58DE"/>
    <w:rsid w:val="003C6687"/>
    <w:rsid w:val="003D5C02"/>
    <w:rsid w:val="003D5EA4"/>
    <w:rsid w:val="003E2BBB"/>
    <w:rsid w:val="003E449F"/>
    <w:rsid w:val="003E5E36"/>
    <w:rsid w:val="003F0560"/>
    <w:rsid w:val="003F07BC"/>
    <w:rsid w:val="003F49C2"/>
    <w:rsid w:val="003F7501"/>
    <w:rsid w:val="003F7A00"/>
    <w:rsid w:val="00401482"/>
    <w:rsid w:val="00405D1F"/>
    <w:rsid w:val="00414F55"/>
    <w:rsid w:val="00420617"/>
    <w:rsid w:val="00422E06"/>
    <w:rsid w:val="00432A0E"/>
    <w:rsid w:val="004342F5"/>
    <w:rsid w:val="00434800"/>
    <w:rsid w:val="00440F23"/>
    <w:rsid w:val="004434EA"/>
    <w:rsid w:val="00443B9C"/>
    <w:rsid w:val="004442E0"/>
    <w:rsid w:val="00445DB7"/>
    <w:rsid w:val="00451A68"/>
    <w:rsid w:val="0045395E"/>
    <w:rsid w:val="00454688"/>
    <w:rsid w:val="00456BFA"/>
    <w:rsid w:val="004631F7"/>
    <w:rsid w:val="0046332E"/>
    <w:rsid w:val="00463FC7"/>
    <w:rsid w:val="004656BC"/>
    <w:rsid w:val="004758A9"/>
    <w:rsid w:val="00486C43"/>
    <w:rsid w:val="0049133B"/>
    <w:rsid w:val="004942BE"/>
    <w:rsid w:val="00494DB8"/>
    <w:rsid w:val="004A14F6"/>
    <w:rsid w:val="004A1801"/>
    <w:rsid w:val="004B2919"/>
    <w:rsid w:val="004B42EC"/>
    <w:rsid w:val="004C492C"/>
    <w:rsid w:val="004C65AE"/>
    <w:rsid w:val="004C67B8"/>
    <w:rsid w:val="004D1297"/>
    <w:rsid w:val="004D56A6"/>
    <w:rsid w:val="004D6754"/>
    <w:rsid w:val="004E0FBD"/>
    <w:rsid w:val="004E350F"/>
    <w:rsid w:val="004E4DCD"/>
    <w:rsid w:val="004E5C0D"/>
    <w:rsid w:val="004F1EBD"/>
    <w:rsid w:val="004F267F"/>
    <w:rsid w:val="004F7DF7"/>
    <w:rsid w:val="00511DC5"/>
    <w:rsid w:val="0051244E"/>
    <w:rsid w:val="0051425A"/>
    <w:rsid w:val="00515414"/>
    <w:rsid w:val="0051549F"/>
    <w:rsid w:val="005162EB"/>
    <w:rsid w:val="00520299"/>
    <w:rsid w:val="00535A97"/>
    <w:rsid w:val="00537D65"/>
    <w:rsid w:val="00540AAA"/>
    <w:rsid w:val="0054171E"/>
    <w:rsid w:val="00543772"/>
    <w:rsid w:val="005443B3"/>
    <w:rsid w:val="00544C1C"/>
    <w:rsid w:val="00544DEC"/>
    <w:rsid w:val="00545DCD"/>
    <w:rsid w:val="00547F15"/>
    <w:rsid w:val="00552DB2"/>
    <w:rsid w:val="00553873"/>
    <w:rsid w:val="00557523"/>
    <w:rsid w:val="005621EE"/>
    <w:rsid w:val="00566C83"/>
    <w:rsid w:val="00576849"/>
    <w:rsid w:val="005850F4"/>
    <w:rsid w:val="00585172"/>
    <w:rsid w:val="00586FBA"/>
    <w:rsid w:val="0059078C"/>
    <w:rsid w:val="005936A8"/>
    <w:rsid w:val="00594C41"/>
    <w:rsid w:val="00597641"/>
    <w:rsid w:val="00597750"/>
    <w:rsid w:val="005A733E"/>
    <w:rsid w:val="005B34A5"/>
    <w:rsid w:val="005B476B"/>
    <w:rsid w:val="005B50E0"/>
    <w:rsid w:val="005C5C93"/>
    <w:rsid w:val="005D4210"/>
    <w:rsid w:val="005D708D"/>
    <w:rsid w:val="005E3208"/>
    <w:rsid w:val="005E3941"/>
    <w:rsid w:val="005F123F"/>
    <w:rsid w:val="005F18DD"/>
    <w:rsid w:val="005F2C3E"/>
    <w:rsid w:val="0060064E"/>
    <w:rsid w:val="006026F0"/>
    <w:rsid w:val="00603504"/>
    <w:rsid w:val="00610FC6"/>
    <w:rsid w:val="006138F5"/>
    <w:rsid w:val="006167E1"/>
    <w:rsid w:val="006206A1"/>
    <w:rsid w:val="00623A38"/>
    <w:rsid w:val="00624496"/>
    <w:rsid w:val="00626508"/>
    <w:rsid w:val="0062777D"/>
    <w:rsid w:val="0063024C"/>
    <w:rsid w:val="00631083"/>
    <w:rsid w:val="006344AB"/>
    <w:rsid w:val="006406C3"/>
    <w:rsid w:val="006431BE"/>
    <w:rsid w:val="006437C0"/>
    <w:rsid w:val="006467FD"/>
    <w:rsid w:val="00650A9A"/>
    <w:rsid w:val="00651596"/>
    <w:rsid w:val="00655585"/>
    <w:rsid w:val="0065649B"/>
    <w:rsid w:val="006571DD"/>
    <w:rsid w:val="006706FA"/>
    <w:rsid w:val="0067325A"/>
    <w:rsid w:val="00680C17"/>
    <w:rsid w:val="00685905"/>
    <w:rsid w:val="00687013"/>
    <w:rsid w:val="0069255B"/>
    <w:rsid w:val="006A38C2"/>
    <w:rsid w:val="006A6007"/>
    <w:rsid w:val="006B1AA6"/>
    <w:rsid w:val="006B2D9C"/>
    <w:rsid w:val="006B3252"/>
    <w:rsid w:val="006B3CAF"/>
    <w:rsid w:val="006B5951"/>
    <w:rsid w:val="006C0686"/>
    <w:rsid w:val="006C282E"/>
    <w:rsid w:val="006C28B1"/>
    <w:rsid w:val="006C36D9"/>
    <w:rsid w:val="006C5C2F"/>
    <w:rsid w:val="006C7292"/>
    <w:rsid w:val="006C7A55"/>
    <w:rsid w:val="006D13D0"/>
    <w:rsid w:val="006D18EB"/>
    <w:rsid w:val="006D2A58"/>
    <w:rsid w:val="006D35EF"/>
    <w:rsid w:val="006D41A2"/>
    <w:rsid w:val="006D4BA7"/>
    <w:rsid w:val="006E2426"/>
    <w:rsid w:val="006E7E77"/>
    <w:rsid w:val="006F65C7"/>
    <w:rsid w:val="006F783F"/>
    <w:rsid w:val="006F7ECB"/>
    <w:rsid w:val="0070199C"/>
    <w:rsid w:val="007021A4"/>
    <w:rsid w:val="00703ECC"/>
    <w:rsid w:val="00705492"/>
    <w:rsid w:val="007103D3"/>
    <w:rsid w:val="00711A51"/>
    <w:rsid w:val="00711C2C"/>
    <w:rsid w:val="00711E93"/>
    <w:rsid w:val="00715EEB"/>
    <w:rsid w:val="0071662A"/>
    <w:rsid w:val="00723FCC"/>
    <w:rsid w:val="007300FD"/>
    <w:rsid w:val="00731EA0"/>
    <w:rsid w:val="00734776"/>
    <w:rsid w:val="00737826"/>
    <w:rsid w:val="00737A46"/>
    <w:rsid w:val="00744305"/>
    <w:rsid w:val="00746DC6"/>
    <w:rsid w:val="00754795"/>
    <w:rsid w:val="0075707C"/>
    <w:rsid w:val="00761061"/>
    <w:rsid w:val="007624C3"/>
    <w:rsid w:val="00767083"/>
    <w:rsid w:val="00781BBC"/>
    <w:rsid w:val="00781FAD"/>
    <w:rsid w:val="0078405B"/>
    <w:rsid w:val="00785661"/>
    <w:rsid w:val="00785B18"/>
    <w:rsid w:val="0079439A"/>
    <w:rsid w:val="007967FD"/>
    <w:rsid w:val="00796C02"/>
    <w:rsid w:val="00797CBF"/>
    <w:rsid w:val="007A004A"/>
    <w:rsid w:val="007A02F0"/>
    <w:rsid w:val="007A1116"/>
    <w:rsid w:val="007A1C65"/>
    <w:rsid w:val="007A474C"/>
    <w:rsid w:val="007A62CB"/>
    <w:rsid w:val="007B1CA3"/>
    <w:rsid w:val="007B2C51"/>
    <w:rsid w:val="007B74B3"/>
    <w:rsid w:val="007C180C"/>
    <w:rsid w:val="007C64DA"/>
    <w:rsid w:val="007D0F0E"/>
    <w:rsid w:val="007D1A5C"/>
    <w:rsid w:val="007D7068"/>
    <w:rsid w:val="007E5117"/>
    <w:rsid w:val="007F14B4"/>
    <w:rsid w:val="007F2F07"/>
    <w:rsid w:val="007F44B9"/>
    <w:rsid w:val="007F5A30"/>
    <w:rsid w:val="008001F5"/>
    <w:rsid w:val="00802B19"/>
    <w:rsid w:val="0080444E"/>
    <w:rsid w:val="0081141A"/>
    <w:rsid w:val="00812994"/>
    <w:rsid w:val="00825A8E"/>
    <w:rsid w:val="00826152"/>
    <w:rsid w:val="00833184"/>
    <w:rsid w:val="00836957"/>
    <w:rsid w:val="00840072"/>
    <w:rsid w:val="00850CD8"/>
    <w:rsid w:val="00851284"/>
    <w:rsid w:val="008606DB"/>
    <w:rsid w:val="008633DF"/>
    <w:rsid w:val="0086451D"/>
    <w:rsid w:val="00871A83"/>
    <w:rsid w:val="00873CA2"/>
    <w:rsid w:val="0087598F"/>
    <w:rsid w:val="008815E5"/>
    <w:rsid w:val="00893BCD"/>
    <w:rsid w:val="00897477"/>
    <w:rsid w:val="008A5DA9"/>
    <w:rsid w:val="008A7172"/>
    <w:rsid w:val="008E1247"/>
    <w:rsid w:val="008E17E7"/>
    <w:rsid w:val="008E255B"/>
    <w:rsid w:val="008E314E"/>
    <w:rsid w:val="008F0E68"/>
    <w:rsid w:val="008F1A3D"/>
    <w:rsid w:val="008F215A"/>
    <w:rsid w:val="008F4E3A"/>
    <w:rsid w:val="008F4F09"/>
    <w:rsid w:val="008F5BE4"/>
    <w:rsid w:val="008F6487"/>
    <w:rsid w:val="00900848"/>
    <w:rsid w:val="0090612E"/>
    <w:rsid w:val="00906173"/>
    <w:rsid w:val="009076B3"/>
    <w:rsid w:val="00907A0B"/>
    <w:rsid w:val="0091251C"/>
    <w:rsid w:val="00913161"/>
    <w:rsid w:val="00913A9D"/>
    <w:rsid w:val="00915B27"/>
    <w:rsid w:val="00923411"/>
    <w:rsid w:val="009270F5"/>
    <w:rsid w:val="00927CD3"/>
    <w:rsid w:val="00931E19"/>
    <w:rsid w:val="00932A16"/>
    <w:rsid w:val="00934B1D"/>
    <w:rsid w:val="00936C36"/>
    <w:rsid w:val="00941B56"/>
    <w:rsid w:val="00943CCF"/>
    <w:rsid w:val="00943FD5"/>
    <w:rsid w:val="00945C23"/>
    <w:rsid w:val="009469D8"/>
    <w:rsid w:val="00947243"/>
    <w:rsid w:val="00952AD2"/>
    <w:rsid w:val="009532DD"/>
    <w:rsid w:val="009552D4"/>
    <w:rsid w:val="00955460"/>
    <w:rsid w:val="0096015C"/>
    <w:rsid w:val="009605AB"/>
    <w:rsid w:val="00962811"/>
    <w:rsid w:val="00962EFD"/>
    <w:rsid w:val="00964489"/>
    <w:rsid w:val="009656EA"/>
    <w:rsid w:val="009719C4"/>
    <w:rsid w:val="00972ACE"/>
    <w:rsid w:val="0097552E"/>
    <w:rsid w:val="009835CB"/>
    <w:rsid w:val="0098490A"/>
    <w:rsid w:val="00993B00"/>
    <w:rsid w:val="00994BFC"/>
    <w:rsid w:val="00995228"/>
    <w:rsid w:val="00996EE6"/>
    <w:rsid w:val="009978E1"/>
    <w:rsid w:val="00997EBC"/>
    <w:rsid w:val="009A6639"/>
    <w:rsid w:val="009A71FC"/>
    <w:rsid w:val="009B1AB5"/>
    <w:rsid w:val="009B2898"/>
    <w:rsid w:val="009B2A7C"/>
    <w:rsid w:val="009B437F"/>
    <w:rsid w:val="009B48F6"/>
    <w:rsid w:val="009B698B"/>
    <w:rsid w:val="009C0716"/>
    <w:rsid w:val="009C31E9"/>
    <w:rsid w:val="009C3DC0"/>
    <w:rsid w:val="009C4019"/>
    <w:rsid w:val="009D094E"/>
    <w:rsid w:val="009D2850"/>
    <w:rsid w:val="009D4763"/>
    <w:rsid w:val="009E3755"/>
    <w:rsid w:val="009E4D06"/>
    <w:rsid w:val="009F4195"/>
    <w:rsid w:val="009F582C"/>
    <w:rsid w:val="009F7FAC"/>
    <w:rsid w:val="00A05EBA"/>
    <w:rsid w:val="00A06D4D"/>
    <w:rsid w:val="00A06E4D"/>
    <w:rsid w:val="00A11AD3"/>
    <w:rsid w:val="00A11BE8"/>
    <w:rsid w:val="00A13A20"/>
    <w:rsid w:val="00A15F9A"/>
    <w:rsid w:val="00A21526"/>
    <w:rsid w:val="00A22671"/>
    <w:rsid w:val="00A2292F"/>
    <w:rsid w:val="00A24DE5"/>
    <w:rsid w:val="00A2501A"/>
    <w:rsid w:val="00A25368"/>
    <w:rsid w:val="00A25DB8"/>
    <w:rsid w:val="00A30265"/>
    <w:rsid w:val="00A33DAF"/>
    <w:rsid w:val="00A403E6"/>
    <w:rsid w:val="00A4167A"/>
    <w:rsid w:val="00A41888"/>
    <w:rsid w:val="00A4264C"/>
    <w:rsid w:val="00A43C9F"/>
    <w:rsid w:val="00A45E25"/>
    <w:rsid w:val="00A56964"/>
    <w:rsid w:val="00A60C98"/>
    <w:rsid w:val="00A63AED"/>
    <w:rsid w:val="00A63DE3"/>
    <w:rsid w:val="00A6562F"/>
    <w:rsid w:val="00A67E41"/>
    <w:rsid w:val="00A73B64"/>
    <w:rsid w:val="00A7456D"/>
    <w:rsid w:val="00A754C3"/>
    <w:rsid w:val="00A8309F"/>
    <w:rsid w:val="00A85D7B"/>
    <w:rsid w:val="00A87754"/>
    <w:rsid w:val="00A91525"/>
    <w:rsid w:val="00A93ED0"/>
    <w:rsid w:val="00A97515"/>
    <w:rsid w:val="00AA0503"/>
    <w:rsid w:val="00AA50DA"/>
    <w:rsid w:val="00AA6403"/>
    <w:rsid w:val="00AA70FB"/>
    <w:rsid w:val="00AA79D3"/>
    <w:rsid w:val="00AB2734"/>
    <w:rsid w:val="00AB2D8A"/>
    <w:rsid w:val="00AB326A"/>
    <w:rsid w:val="00AB6A2C"/>
    <w:rsid w:val="00AC0978"/>
    <w:rsid w:val="00AC3CC5"/>
    <w:rsid w:val="00AC7251"/>
    <w:rsid w:val="00AD10ED"/>
    <w:rsid w:val="00AD27B2"/>
    <w:rsid w:val="00AD5621"/>
    <w:rsid w:val="00AE09A5"/>
    <w:rsid w:val="00AE1BC7"/>
    <w:rsid w:val="00AE3829"/>
    <w:rsid w:val="00AE5826"/>
    <w:rsid w:val="00AE6D26"/>
    <w:rsid w:val="00AE7003"/>
    <w:rsid w:val="00AE762C"/>
    <w:rsid w:val="00AF1595"/>
    <w:rsid w:val="00AF26D0"/>
    <w:rsid w:val="00AF6611"/>
    <w:rsid w:val="00AF67D7"/>
    <w:rsid w:val="00B04F7F"/>
    <w:rsid w:val="00B07503"/>
    <w:rsid w:val="00B1346D"/>
    <w:rsid w:val="00B135F9"/>
    <w:rsid w:val="00B156AE"/>
    <w:rsid w:val="00B17E05"/>
    <w:rsid w:val="00B22C1A"/>
    <w:rsid w:val="00B240DC"/>
    <w:rsid w:val="00B24C2F"/>
    <w:rsid w:val="00B25197"/>
    <w:rsid w:val="00B26135"/>
    <w:rsid w:val="00B26183"/>
    <w:rsid w:val="00B263B7"/>
    <w:rsid w:val="00B27936"/>
    <w:rsid w:val="00B31B76"/>
    <w:rsid w:val="00B33208"/>
    <w:rsid w:val="00B35B16"/>
    <w:rsid w:val="00B36D9F"/>
    <w:rsid w:val="00B3764F"/>
    <w:rsid w:val="00B46438"/>
    <w:rsid w:val="00B53778"/>
    <w:rsid w:val="00B56466"/>
    <w:rsid w:val="00B71291"/>
    <w:rsid w:val="00B713BF"/>
    <w:rsid w:val="00B721A2"/>
    <w:rsid w:val="00B734B1"/>
    <w:rsid w:val="00B73627"/>
    <w:rsid w:val="00B805CB"/>
    <w:rsid w:val="00B81296"/>
    <w:rsid w:val="00B82492"/>
    <w:rsid w:val="00B828D1"/>
    <w:rsid w:val="00B83F53"/>
    <w:rsid w:val="00B8445E"/>
    <w:rsid w:val="00B87227"/>
    <w:rsid w:val="00B95A30"/>
    <w:rsid w:val="00B95BB1"/>
    <w:rsid w:val="00BA3A56"/>
    <w:rsid w:val="00BA40DF"/>
    <w:rsid w:val="00BA7E73"/>
    <w:rsid w:val="00BB05D0"/>
    <w:rsid w:val="00BB3EB7"/>
    <w:rsid w:val="00BB4F40"/>
    <w:rsid w:val="00BC23FA"/>
    <w:rsid w:val="00BD02CA"/>
    <w:rsid w:val="00BD3B9D"/>
    <w:rsid w:val="00BE304E"/>
    <w:rsid w:val="00BE3EBA"/>
    <w:rsid w:val="00BE5641"/>
    <w:rsid w:val="00BF2875"/>
    <w:rsid w:val="00BF57CA"/>
    <w:rsid w:val="00BF603C"/>
    <w:rsid w:val="00C01145"/>
    <w:rsid w:val="00C0179F"/>
    <w:rsid w:val="00C05545"/>
    <w:rsid w:val="00C11E77"/>
    <w:rsid w:val="00C164DB"/>
    <w:rsid w:val="00C169D4"/>
    <w:rsid w:val="00C16D5B"/>
    <w:rsid w:val="00C23D1C"/>
    <w:rsid w:val="00C321EA"/>
    <w:rsid w:val="00C334CE"/>
    <w:rsid w:val="00C349BC"/>
    <w:rsid w:val="00C34A45"/>
    <w:rsid w:val="00C40906"/>
    <w:rsid w:val="00C41753"/>
    <w:rsid w:val="00C44D8E"/>
    <w:rsid w:val="00C4636F"/>
    <w:rsid w:val="00C5056F"/>
    <w:rsid w:val="00C52B84"/>
    <w:rsid w:val="00C54562"/>
    <w:rsid w:val="00C62ABD"/>
    <w:rsid w:val="00C63213"/>
    <w:rsid w:val="00C66F54"/>
    <w:rsid w:val="00C7199F"/>
    <w:rsid w:val="00C7491D"/>
    <w:rsid w:val="00C76D85"/>
    <w:rsid w:val="00C843C4"/>
    <w:rsid w:val="00C930F8"/>
    <w:rsid w:val="00C963A1"/>
    <w:rsid w:val="00CA11B9"/>
    <w:rsid w:val="00CA3F66"/>
    <w:rsid w:val="00CA69CF"/>
    <w:rsid w:val="00CB6B72"/>
    <w:rsid w:val="00CB7786"/>
    <w:rsid w:val="00CC38D7"/>
    <w:rsid w:val="00CD1880"/>
    <w:rsid w:val="00CE1AA4"/>
    <w:rsid w:val="00CE6405"/>
    <w:rsid w:val="00CF487C"/>
    <w:rsid w:val="00CF592F"/>
    <w:rsid w:val="00CF78A9"/>
    <w:rsid w:val="00D0265B"/>
    <w:rsid w:val="00D04353"/>
    <w:rsid w:val="00D1192E"/>
    <w:rsid w:val="00D17016"/>
    <w:rsid w:val="00D2045C"/>
    <w:rsid w:val="00D2100E"/>
    <w:rsid w:val="00D225F3"/>
    <w:rsid w:val="00D27B72"/>
    <w:rsid w:val="00D27E61"/>
    <w:rsid w:val="00D30EC0"/>
    <w:rsid w:val="00D337D6"/>
    <w:rsid w:val="00D36973"/>
    <w:rsid w:val="00D4272D"/>
    <w:rsid w:val="00D45908"/>
    <w:rsid w:val="00D45E54"/>
    <w:rsid w:val="00D46464"/>
    <w:rsid w:val="00D52FB6"/>
    <w:rsid w:val="00D57FEF"/>
    <w:rsid w:val="00D600A2"/>
    <w:rsid w:val="00D611EB"/>
    <w:rsid w:val="00D62B7A"/>
    <w:rsid w:val="00D668EB"/>
    <w:rsid w:val="00D67126"/>
    <w:rsid w:val="00D6728B"/>
    <w:rsid w:val="00D71B08"/>
    <w:rsid w:val="00D72203"/>
    <w:rsid w:val="00D77431"/>
    <w:rsid w:val="00D8105C"/>
    <w:rsid w:val="00D84D7A"/>
    <w:rsid w:val="00D85FDB"/>
    <w:rsid w:val="00D8710A"/>
    <w:rsid w:val="00D87BDB"/>
    <w:rsid w:val="00D90823"/>
    <w:rsid w:val="00D92789"/>
    <w:rsid w:val="00D92C7E"/>
    <w:rsid w:val="00D96801"/>
    <w:rsid w:val="00D96E75"/>
    <w:rsid w:val="00DA2043"/>
    <w:rsid w:val="00DA428E"/>
    <w:rsid w:val="00DA444C"/>
    <w:rsid w:val="00DA53E9"/>
    <w:rsid w:val="00DA5F92"/>
    <w:rsid w:val="00DB67E3"/>
    <w:rsid w:val="00DC3AEE"/>
    <w:rsid w:val="00DC6652"/>
    <w:rsid w:val="00DE0ED2"/>
    <w:rsid w:val="00DE3E40"/>
    <w:rsid w:val="00DE7D22"/>
    <w:rsid w:val="00DF1F56"/>
    <w:rsid w:val="00DF4786"/>
    <w:rsid w:val="00DF63B3"/>
    <w:rsid w:val="00DF68D0"/>
    <w:rsid w:val="00E026DB"/>
    <w:rsid w:val="00E0575A"/>
    <w:rsid w:val="00E07B1C"/>
    <w:rsid w:val="00E11667"/>
    <w:rsid w:val="00E11D53"/>
    <w:rsid w:val="00E22766"/>
    <w:rsid w:val="00E27CFE"/>
    <w:rsid w:val="00E3000D"/>
    <w:rsid w:val="00E303CA"/>
    <w:rsid w:val="00E37E87"/>
    <w:rsid w:val="00E42E99"/>
    <w:rsid w:val="00E44578"/>
    <w:rsid w:val="00E46E0F"/>
    <w:rsid w:val="00E5023D"/>
    <w:rsid w:val="00E50315"/>
    <w:rsid w:val="00E50454"/>
    <w:rsid w:val="00E54A24"/>
    <w:rsid w:val="00E5583B"/>
    <w:rsid w:val="00E55BA9"/>
    <w:rsid w:val="00E64E98"/>
    <w:rsid w:val="00E7060F"/>
    <w:rsid w:val="00E714A5"/>
    <w:rsid w:val="00E77B69"/>
    <w:rsid w:val="00E807A0"/>
    <w:rsid w:val="00E83006"/>
    <w:rsid w:val="00E842DD"/>
    <w:rsid w:val="00E8517E"/>
    <w:rsid w:val="00E85831"/>
    <w:rsid w:val="00E92146"/>
    <w:rsid w:val="00E96C75"/>
    <w:rsid w:val="00EA0C53"/>
    <w:rsid w:val="00EA3037"/>
    <w:rsid w:val="00EA424E"/>
    <w:rsid w:val="00EA48F3"/>
    <w:rsid w:val="00EA584B"/>
    <w:rsid w:val="00EA665D"/>
    <w:rsid w:val="00EA711D"/>
    <w:rsid w:val="00EB3B97"/>
    <w:rsid w:val="00EB5EC1"/>
    <w:rsid w:val="00EB664E"/>
    <w:rsid w:val="00EC39EC"/>
    <w:rsid w:val="00EC494B"/>
    <w:rsid w:val="00EC4A24"/>
    <w:rsid w:val="00ED0DAC"/>
    <w:rsid w:val="00ED5264"/>
    <w:rsid w:val="00ED52E0"/>
    <w:rsid w:val="00ED6429"/>
    <w:rsid w:val="00EE1053"/>
    <w:rsid w:val="00EE3306"/>
    <w:rsid w:val="00EE3D92"/>
    <w:rsid w:val="00EF535B"/>
    <w:rsid w:val="00EF6C34"/>
    <w:rsid w:val="00EF729B"/>
    <w:rsid w:val="00F042CB"/>
    <w:rsid w:val="00F1243F"/>
    <w:rsid w:val="00F12AFB"/>
    <w:rsid w:val="00F14C32"/>
    <w:rsid w:val="00F2168B"/>
    <w:rsid w:val="00F25080"/>
    <w:rsid w:val="00F272DE"/>
    <w:rsid w:val="00F32AF1"/>
    <w:rsid w:val="00F34437"/>
    <w:rsid w:val="00F377E5"/>
    <w:rsid w:val="00F40B98"/>
    <w:rsid w:val="00F40FC4"/>
    <w:rsid w:val="00F456F2"/>
    <w:rsid w:val="00F50B7F"/>
    <w:rsid w:val="00F50C0A"/>
    <w:rsid w:val="00F56B83"/>
    <w:rsid w:val="00F654F5"/>
    <w:rsid w:val="00F71F96"/>
    <w:rsid w:val="00F75C71"/>
    <w:rsid w:val="00F8101B"/>
    <w:rsid w:val="00F82248"/>
    <w:rsid w:val="00F828EC"/>
    <w:rsid w:val="00F861CC"/>
    <w:rsid w:val="00F87C87"/>
    <w:rsid w:val="00F948E8"/>
    <w:rsid w:val="00F95E98"/>
    <w:rsid w:val="00FA11FF"/>
    <w:rsid w:val="00FA79F9"/>
    <w:rsid w:val="00FB14EA"/>
    <w:rsid w:val="00FB216B"/>
    <w:rsid w:val="00FB5986"/>
    <w:rsid w:val="00FB73D0"/>
    <w:rsid w:val="00FC1174"/>
    <w:rsid w:val="00FC1EF2"/>
    <w:rsid w:val="00FC429D"/>
    <w:rsid w:val="00FC4B4E"/>
    <w:rsid w:val="00FC78CF"/>
    <w:rsid w:val="00FD30DF"/>
    <w:rsid w:val="00FD67E9"/>
    <w:rsid w:val="00FE0F71"/>
    <w:rsid w:val="00FE2CD1"/>
    <w:rsid w:val="00FE4240"/>
    <w:rsid w:val="00FE4E81"/>
    <w:rsid w:val="00FE7AEA"/>
    <w:rsid w:val="00FF0CF3"/>
    <w:rsid w:val="00FF21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8B6CC9"/>
  <w15:docId w15:val="{D86B7C6C-405D-464A-B1B3-D5AE4A557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4A5"/>
    <w:pPr>
      <w:spacing w:after="200" w:line="276" w:lineRule="auto"/>
    </w:pPr>
    <w:rPr>
      <w:sz w:val="22"/>
      <w:szCs w:val="22"/>
      <w:lang w:eastAsia="en-US"/>
    </w:rPr>
  </w:style>
  <w:style w:type="paragraph" w:styleId="Heading1">
    <w:name w:val="heading 1"/>
    <w:basedOn w:val="Normal"/>
    <w:link w:val="Heading1Char"/>
    <w:uiPriority w:val="9"/>
    <w:qFormat/>
    <w:rsid w:val="009C4019"/>
    <w:pPr>
      <w:spacing w:before="100" w:beforeAutospacing="1" w:after="100" w:afterAutospacing="1" w:line="240" w:lineRule="auto"/>
      <w:outlineLvl w:val="0"/>
    </w:pPr>
    <w:rPr>
      <w:rFonts w:ascii="Times New Roman" w:eastAsia="Times New Roman" w:hAnsi="Times New Roman"/>
      <w:b/>
      <w:bCs/>
      <w:kern w:val="36"/>
      <w:sz w:val="48"/>
      <w:szCs w:val="48"/>
      <w:lang w:eastAsia="en-CA"/>
    </w:rPr>
  </w:style>
  <w:style w:type="paragraph" w:styleId="Heading4">
    <w:name w:val="heading 4"/>
    <w:basedOn w:val="Normal"/>
    <w:next w:val="Normal"/>
    <w:link w:val="Heading4Char"/>
    <w:uiPriority w:val="9"/>
    <w:semiHidden/>
    <w:unhideWhenUsed/>
    <w:qFormat/>
    <w:rsid w:val="00BD3B9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62B7A"/>
    <w:rPr>
      <w:color w:val="0563C1"/>
      <w:u w:val="single"/>
    </w:rPr>
  </w:style>
  <w:style w:type="character" w:customStyle="1" w:styleId="UnresolvedMention1">
    <w:name w:val="Unresolved Mention1"/>
    <w:uiPriority w:val="99"/>
    <w:semiHidden/>
    <w:unhideWhenUsed/>
    <w:rsid w:val="00D62B7A"/>
    <w:rPr>
      <w:color w:val="605E5C"/>
      <w:shd w:val="clear" w:color="auto" w:fill="E1DFDD"/>
    </w:rPr>
  </w:style>
  <w:style w:type="character" w:styleId="FollowedHyperlink">
    <w:name w:val="FollowedHyperlink"/>
    <w:uiPriority w:val="99"/>
    <w:semiHidden/>
    <w:unhideWhenUsed/>
    <w:rsid w:val="00AF1595"/>
    <w:rPr>
      <w:color w:val="800080"/>
      <w:u w:val="single"/>
    </w:rPr>
  </w:style>
  <w:style w:type="character" w:customStyle="1" w:styleId="Heading1Char">
    <w:name w:val="Heading 1 Char"/>
    <w:basedOn w:val="DefaultParagraphFont"/>
    <w:link w:val="Heading1"/>
    <w:uiPriority w:val="9"/>
    <w:rsid w:val="009C4019"/>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9C4019"/>
    <w:pPr>
      <w:spacing w:before="100" w:beforeAutospacing="1" w:after="100" w:afterAutospacing="1" w:line="240" w:lineRule="auto"/>
    </w:pPr>
    <w:rPr>
      <w:rFonts w:ascii="Times New Roman" w:eastAsia="Times New Roman" w:hAnsi="Times New Roman"/>
      <w:sz w:val="24"/>
      <w:szCs w:val="24"/>
      <w:lang w:eastAsia="en-CA"/>
    </w:rPr>
  </w:style>
  <w:style w:type="character" w:styleId="Emphasis">
    <w:name w:val="Emphasis"/>
    <w:uiPriority w:val="20"/>
    <w:qFormat/>
    <w:rsid w:val="009C4019"/>
    <w:rPr>
      <w:i/>
      <w:iCs/>
    </w:rPr>
  </w:style>
  <w:style w:type="character" w:styleId="Strong">
    <w:name w:val="Strong"/>
    <w:uiPriority w:val="22"/>
    <w:qFormat/>
    <w:rsid w:val="009C4019"/>
    <w:rPr>
      <w:b/>
      <w:bCs/>
    </w:rPr>
  </w:style>
  <w:style w:type="character" w:customStyle="1" w:styleId="Heading4Char">
    <w:name w:val="Heading 4 Char"/>
    <w:basedOn w:val="DefaultParagraphFont"/>
    <w:link w:val="Heading4"/>
    <w:uiPriority w:val="9"/>
    <w:semiHidden/>
    <w:rsid w:val="00BD3B9D"/>
    <w:rPr>
      <w:rFonts w:asciiTheme="majorHAnsi" w:eastAsiaTheme="majorEastAsia" w:hAnsiTheme="majorHAnsi" w:cstheme="majorBidi"/>
      <w:i/>
      <w:iCs/>
      <w:color w:val="2F5496" w:themeColor="accent1" w:themeShade="BF"/>
      <w:sz w:val="22"/>
      <w:szCs w:val="22"/>
      <w:lang w:eastAsia="en-US"/>
    </w:rPr>
  </w:style>
  <w:style w:type="paragraph" w:styleId="ListParagraph">
    <w:name w:val="List Paragraph"/>
    <w:basedOn w:val="Normal"/>
    <w:uiPriority w:val="34"/>
    <w:qFormat/>
    <w:rsid w:val="008F1A3D"/>
    <w:pPr>
      <w:ind w:left="720"/>
      <w:contextualSpacing/>
    </w:pPr>
  </w:style>
  <w:style w:type="character" w:styleId="CommentReference">
    <w:name w:val="annotation reference"/>
    <w:basedOn w:val="DefaultParagraphFont"/>
    <w:uiPriority w:val="99"/>
    <w:semiHidden/>
    <w:unhideWhenUsed/>
    <w:rsid w:val="0090612E"/>
    <w:rPr>
      <w:sz w:val="16"/>
      <w:szCs w:val="16"/>
    </w:rPr>
  </w:style>
  <w:style w:type="paragraph" w:styleId="CommentText">
    <w:name w:val="annotation text"/>
    <w:basedOn w:val="Normal"/>
    <w:link w:val="CommentTextChar"/>
    <w:uiPriority w:val="99"/>
    <w:semiHidden/>
    <w:unhideWhenUsed/>
    <w:rsid w:val="0090612E"/>
    <w:pPr>
      <w:spacing w:line="240" w:lineRule="auto"/>
    </w:pPr>
    <w:rPr>
      <w:sz w:val="20"/>
      <w:szCs w:val="20"/>
    </w:rPr>
  </w:style>
  <w:style w:type="character" w:customStyle="1" w:styleId="CommentTextChar">
    <w:name w:val="Comment Text Char"/>
    <w:basedOn w:val="DefaultParagraphFont"/>
    <w:link w:val="CommentText"/>
    <w:uiPriority w:val="99"/>
    <w:semiHidden/>
    <w:rsid w:val="0090612E"/>
    <w:rPr>
      <w:lang w:eastAsia="en-US"/>
    </w:rPr>
  </w:style>
  <w:style w:type="paragraph" w:styleId="CommentSubject">
    <w:name w:val="annotation subject"/>
    <w:basedOn w:val="CommentText"/>
    <w:next w:val="CommentText"/>
    <w:link w:val="CommentSubjectChar"/>
    <w:uiPriority w:val="99"/>
    <w:semiHidden/>
    <w:unhideWhenUsed/>
    <w:rsid w:val="0090612E"/>
    <w:rPr>
      <w:b/>
      <w:bCs/>
    </w:rPr>
  </w:style>
  <w:style w:type="character" w:customStyle="1" w:styleId="CommentSubjectChar">
    <w:name w:val="Comment Subject Char"/>
    <w:basedOn w:val="CommentTextChar"/>
    <w:link w:val="CommentSubject"/>
    <w:uiPriority w:val="99"/>
    <w:semiHidden/>
    <w:rsid w:val="0090612E"/>
    <w:rPr>
      <w:b/>
      <w:bCs/>
      <w:lang w:eastAsia="en-US"/>
    </w:rPr>
  </w:style>
  <w:style w:type="paragraph" w:styleId="BalloonText">
    <w:name w:val="Balloon Text"/>
    <w:basedOn w:val="Normal"/>
    <w:link w:val="BalloonTextChar"/>
    <w:uiPriority w:val="99"/>
    <w:semiHidden/>
    <w:unhideWhenUsed/>
    <w:rsid w:val="00906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12E"/>
    <w:rPr>
      <w:rFonts w:ascii="Segoe UI" w:hAnsi="Segoe UI" w:cs="Segoe UI"/>
      <w:sz w:val="18"/>
      <w:szCs w:val="18"/>
      <w:lang w:eastAsia="en-US"/>
    </w:rPr>
  </w:style>
  <w:style w:type="table" w:styleId="TableGrid">
    <w:name w:val="Table Grid"/>
    <w:basedOn w:val="TableNormal"/>
    <w:uiPriority w:val="59"/>
    <w:rsid w:val="00C11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31083"/>
    <w:pPr>
      <w:spacing w:line="240" w:lineRule="auto"/>
    </w:pPr>
    <w:rPr>
      <w:i/>
      <w:iCs/>
      <w:color w:val="44546A" w:themeColor="text2"/>
      <w:sz w:val="18"/>
      <w:szCs w:val="18"/>
    </w:rPr>
  </w:style>
  <w:style w:type="paragraph" w:customStyle="1" w:styleId="canvas-atom">
    <w:name w:val="canvas-atom"/>
    <w:basedOn w:val="Normal"/>
    <w:rsid w:val="00434800"/>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UnresolvedMention2">
    <w:name w:val="Unresolved Mention2"/>
    <w:basedOn w:val="DefaultParagraphFont"/>
    <w:uiPriority w:val="99"/>
    <w:rsid w:val="0063024C"/>
    <w:rPr>
      <w:color w:val="605E5C"/>
      <w:shd w:val="clear" w:color="auto" w:fill="E1DFDD"/>
    </w:rPr>
  </w:style>
  <w:style w:type="paragraph" w:customStyle="1" w:styleId="Default">
    <w:name w:val="Default"/>
    <w:rsid w:val="003948DB"/>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891076">
      <w:bodyDiv w:val="1"/>
      <w:marLeft w:val="0"/>
      <w:marRight w:val="0"/>
      <w:marTop w:val="0"/>
      <w:marBottom w:val="0"/>
      <w:divBdr>
        <w:top w:val="none" w:sz="0" w:space="0" w:color="auto"/>
        <w:left w:val="none" w:sz="0" w:space="0" w:color="auto"/>
        <w:bottom w:val="none" w:sz="0" w:space="0" w:color="auto"/>
        <w:right w:val="none" w:sz="0" w:space="0" w:color="auto"/>
      </w:divBdr>
    </w:div>
    <w:div w:id="843469733">
      <w:bodyDiv w:val="1"/>
      <w:marLeft w:val="0"/>
      <w:marRight w:val="0"/>
      <w:marTop w:val="0"/>
      <w:marBottom w:val="0"/>
      <w:divBdr>
        <w:top w:val="none" w:sz="0" w:space="0" w:color="auto"/>
        <w:left w:val="none" w:sz="0" w:space="0" w:color="auto"/>
        <w:bottom w:val="none" w:sz="0" w:space="0" w:color="auto"/>
        <w:right w:val="none" w:sz="0" w:space="0" w:color="auto"/>
      </w:divBdr>
    </w:div>
    <w:div w:id="1816607943">
      <w:bodyDiv w:val="1"/>
      <w:marLeft w:val="0"/>
      <w:marRight w:val="0"/>
      <w:marTop w:val="0"/>
      <w:marBottom w:val="0"/>
      <w:divBdr>
        <w:top w:val="none" w:sz="0" w:space="0" w:color="auto"/>
        <w:left w:val="none" w:sz="0" w:space="0" w:color="auto"/>
        <w:bottom w:val="none" w:sz="0" w:space="0" w:color="auto"/>
        <w:right w:val="none" w:sz="0" w:space="0" w:color="auto"/>
      </w:divBdr>
    </w:div>
    <w:div w:id="184131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anadiumcorp.com" TargetMode="External"/><Relationship Id="rId5" Type="http://schemas.openxmlformats.org/officeDocument/2006/relationships/numbering" Target="numbering.xml"/><Relationship Id="rId10" Type="http://schemas.openxmlformats.org/officeDocument/2006/relationships/hyperlink" Target="mailto:info@vanadiumcorp.com" TargetMode="External"/><Relationship Id="rId4" Type="http://schemas.openxmlformats.org/officeDocument/2006/relationships/customXml" Target="../customXml/item4.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1B0FF965969047B97D19236EA589F6" ma:contentTypeVersion="10" ma:contentTypeDescription="Create a new document." ma:contentTypeScope="" ma:versionID="5df75f5cef41e5e64c1691a186acbc54">
  <xsd:schema xmlns:xsd="http://www.w3.org/2001/XMLSchema" xmlns:xs="http://www.w3.org/2001/XMLSchema" xmlns:p="http://schemas.microsoft.com/office/2006/metadata/properties" xmlns:ns3="94fef7a8-6456-4b11-8395-97c49e7f6158" targetNamespace="http://schemas.microsoft.com/office/2006/metadata/properties" ma:root="true" ma:fieldsID="9ad538b5ec270a35b4ec7f357b71743f" ns3:_="">
    <xsd:import namespace="94fef7a8-6456-4b11-8395-97c49e7f615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ef7a8-6456-4b11-8395-97c49e7f615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A9CB06-C145-C24A-B405-0B59EBE7F75C}">
  <ds:schemaRefs>
    <ds:schemaRef ds:uri="http://schemas.openxmlformats.org/officeDocument/2006/bibliography"/>
  </ds:schemaRefs>
</ds:datastoreItem>
</file>

<file path=customXml/itemProps2.xml><?xml version="1.0" encoding="utf-8"?>
<ds:datastoreItem xmlns:ds="http://schemas.openxmlformats.org/officeDocument/2006/customXml" ds:itemID="{5071F100-6778-4253-A081-600B82106B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5766F3-F5B6-480B-9BE9-CFCE6F3E8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ef7a8-6456-4b11-8395-97c49e7f6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E011FE-528F-4363-9E45-F0687AC754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1174</Words>
  <Characters>6693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Francois CARDARELLI</Manager>
  <Company>ELECTROCHEM TECHNOLOGIES &amp; MATERIALS INC.</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LAPTOP</dc:creator>
  <cp:lastModifiedBy>Janice Obrovac</cp:lastModifiedBy>
  <cp:revision>2</cp:revision>
  <cp:lastPrinted>2020-12-08T10:50:00Z</cp:lastPrinted>
  <dcterms:created xsi:type="dcterms:W3CDTF">2021-05-10T18:14:00Z</dcterms:created>
  <dcterms:modified xsi:type="dcterms:W3CDTF">2021-05-10T18:14:00Z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0x010100F31B0FF965969047B97D19236EA589F6</vt:lpwstr>
  </property>
</Properties>
</file>